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482" w:rsidRDefault="00DA5482" w:rsidP="00DA5482">
      <w:pPr>
        <w:spacing w:after="0" w:line="240" w:lineRule="exact"/>
        <w:ind w:left="7796"/>
        <w:jc w:val="center"/>
        <w:rPr>
          <w:rFonts w:ascii="Times New Roman" w:hAnsi="Times New Roman" w:cs="Times New Roman"/>
          <w:sz w:val="28"/>
          <w:szCs w:val="28"/>
        </w:rPr>
      </w:pPr>
    </w:p>
    <w:p w:rsidR="007C22CC" w:rsidRPr="007C22CC" w:rsidRDefault="00DA5482" w:rsidP="007C22CC">
      <w:pPr>
        <w:spacing w:after="0" w:line="240" w:lineRule="exact"/>
        <w:ind w:left="4820"/>
        <w:jc w:val="both"/>
        <w:rPr>
          <w:rFonts w:ascii="Times New Roman" w:hAnsi="Times New Roman" w:cs="Times New Roman"/>
          <w:sz w:val="20"/>
          <w:szCs w:val="20"/>
        </w:rPr>
      </w:pPr>
      <w:r w:rsidRPr="007C22CC">
        <w:rPr>
          <w:rFonts w:ascii="Times New Roman" w:hAnsi="Times New Roman" w:cs="Times New Roman"/>
          <w:sz w:val="20"/>
          <w:szCs w:val="20"/>
        </w:rPr>
        <w:t xml:space="preserve">Приложение </w:t>
      </w:r>
      <w:r w:rsidR="008B4B74" w:rsidRPr="007C22CC">
        <w:rPr>
          <w:rFonts w:ascii="Times New Roman" w:hAnsi="Times New Roman" w:cs="Times New Roman"/>
          <w:sz w:val="20"/>
          <w:szCs w:val="20"/>
        </w:rPr>
        <w:t>№1</w:t>
      </w:r>
      <w:r w:rsidR="007C22CC" w:rsidRPr="007C22CC">
        <w:rPr>
          <w:rFonts w:ascii="Times New Roman" w:hAnsi="Times New Roman" w:cs="Times New Roman"/>
          <w:sz w:val="20"/>
          <w:szCs w:val="20"/>
        </w:rPr>
        <w:t xml:space="preserve"> </w:t>
      </w:r>
    </w:p>
    <w:p w:rsidR="00DA5482" w:rsidRPr="007C22CC" w:rsidRDefault="00DA5482" w:rsidP="007C22CC">
      <w:pPr>
        <w:spacing w:after="0" w:line="240" w:lineRule="exact"/>
        <w:ind w:left="4820"/>
        <w:jc w:val="both"/>
        <w:rPr>
          <w:rFonts w:ascii="Times New Roman" w:hAnsi="Times New Roman" w:cs="Times New Roman"/>
          <w:sz w:val="20"/>
          <w:szCs w:val="20"/>
        </w:rPr>
      </w:pPr>
      <w:r w:rsidRPr="007C22CC">
        <w:rPr>
          <w:rFonts w:ascii="Times New Roman" w:hAnsi="Times New Roman" w:cs="Times New Roman"/>
          <w:sz w:val="20"/>
          <w:szCs w:val="20"/>
        </w:rPr>
        <w:t xml:space="preserve">к </w:t>
      </w:r>
      <w:proofErr w:type="gramStart"/>
      <w:r w:rsidRPr="007C22CC">
        <w:rPr>
          <w:rFonts w:ascii="Times New Roman" w:hAnsi="Times New Roman" w:cs="Times New Roman"/>
          <w:sz w:val="20"/>
          <w:szCs w:val="20"/>
        </w:rPr>
        <w:t xml:space="preserve">приказу </w:t>
      </w:r>
      <w:r w:rsidR="007C22CC">
        <w:rPr>
          <w:rFonts w:ascii="Times New Roman" w:hAnsi="Times New Roman" w:cs="Times New Roman"/>
          <w:sz w:val="20"/>
          <w:szCs w:val="20"/>
        </w:rPr>
        <w:t xml:space="preserve"> </w:t>
      </w:r>
      <w:r w:rsidRPr="007C22CC">
        <w:rPr>
          <w:rFonts w:ascii="Times New Roman" w:hAnsi="Times New Roman" w:cs="Times New Roman"/>
          <w:sz w:val="20"/>
          <w:szCs w:val="20"/>
        </w:rPr>
        <w:t>ректора</w:t>
      </w:r>
      <w:proofErr w:type="gramEnd"/>
      <w:r w:rsidRPr="007C22CC">
        <w:rPr>
          <w:rFonts w:ascii="Times New Roman" w:hAnsi="Times New Roman" w:cs="Times New Roman"/>
          <w:sz w:val="20"/>
          <w:szCs w:val="20"/>
        </w:rPr>
        <w:t xml:space="preserve"> </w:t>
      </w:r>
      <w:r w:rsidR="007C22CC">
        <w:rPr>
          <w:rFonts w:ascii="Times New Roman" w:hAnsi="Times New Roman" w:cs="Times New Roman"/>
          <w:sz w:val="20"/>
          <w:szCs w:val="20"/>
        </w:rPr>
        <w:t xml:space="preserve"> </w:t>
      </w:r>
      <w:r w:rsidRPr="007C22CC">
        <w:rPr>
          <w:rFonts w:ascii="Times New Roman" w:hAnsi="Times New Roman" w:cs="Times New Roman"/>
          <w:sz w:val="20"/>
          <w:szCs w:val="20"/>
        </w:rPr>
        <w:t>ФГБОУ</w:t>
      </w:r>
      <w:r w:rsidR="007C22CC">
        <w:rPr>
          <w:rFonts w:ascii="Times New Roman" w:hAnsi="Times New Roman" w:cs="Times New Roman"/>
          <w:sz w:val="20"/>
          <w:szCs w:val="20"/>
        </w:rPr>
        <w:t xml:space="preserve"> </w:t>
      </w:r>
      <w:r w:rsidRPr="007C22CC">
        <w:rPr>
          <w:rFonts w:ascii="Times New Roman" w:hAnsi="Times New Roman" w:cs="Times New Roman"/>
          <w:sz w:val="20"/>
          <w:szCs w:val="20"/>
        </w:rPr>
        <w:t xml:space="preserve"> ВО</w:t>
      </w:r>
      <w:r w:rsidR="007C22CC">
        <w:rPr>
          <w:rFonts w:ascii="Times New Roman" w:hAnsi="Times New Roman" w:cs="Times New Roman"/>
          <w:sz w:val="20"/>
          <w:szCs w:val="20"/>
        </w:rPr>
        <w:t xml:space="preserve"> </w:t>
      </w:r>
      <w:bookmarkStart w:id="0" w:name="_GoBack"/>
      <w:bookmarkEnd w:id="0"/>
      <w:r w:rsidRPr="007C22CC">
        <w:rPr>
          <w:rFonts w:ascii="Times New Roman" w:hAnsi="Times New Roman" w:cs="Times New Roman"/>
          <w:sz w:val="20"/>
          <w:szCs w:val="20"/>
        </w:rPr>
        <w:t xml:space="preserve"> «ХГМА» </w:t>
      </w:r>
      <w:r w:rsidR="008B4B74" w:rsidRPr="007C22CC">
        <w:rPr>
          <w:rFonts w:ascii="Times New Roman" w:hAnsi="Times New Roman" w:cs="Times New Roman"/>
          <w:sz w:val="20"/>
          <w:szCs w:val="20"/>
        </w:rPr>
        <w:t>от 26.06.2024</w:t>
      </w:r>
      <w:r w:rsidRPr="007C22CC">
        <w:rPr>
          <w:rFonts w:ascii="Times New Roman" w:hAnsi="Times New Roman" w:cs="Times New Roman"/>
          <w:sz w:val="20"/>
          <w:szCs w:val="20"/>
        </w:rPr>
        <w:t xml:space="preserve"> №</w:t>
      </w:r>
      <w:r w:rsidR="007C22CC" w:rsidRPr="007C22CC">
        <w:rPr>
          <w:rFonts w:ascii="Times New Roman" w:hAnsi="Times New Roman" w:cs="Times New Roman"/>
          <w:sz w:val="20"/>
          <w:szCs w:val="20"/>
        </w:rPr>
        <w:t xml:space="preserve"> 37</w:t>
      </w:r>
      <w:r w:rsidR="008B4B74" w:rsidRPr="007C22CC">
        <w:rPr>
          <w:rFonts w:ascii="Times New Roman" w:hAnsi="Times New Roman" w:cs="Times New Roman"/>
          <w:sz w:val="20"/>
          <w:szCs w:val="20"/>
        </w:rPr>
        <w:t>орг</w:t>
      </w:r>
      <w:r w:rsidR="007C22CC" w:rsidRPr="007C22CC">
        <w:rPr>
          <w:rFonts w:ascii="Times New Roman" w:hAnsi="Times New Roman" w:cs="Times New Roman"/>
          <w:sz w:val="20"/>
          <w:szCs w:val="20"/>
        </w:rPr>
        <w:t xml:space="preserve"> (в редакции приказа ректора ФГБОУ ВО «ХГМА» от 09.09.2026 № 44орг) </w:t>
      </w:r>
    </w:p>
    <w:p w:rsidR="00217274" w:rsidRPr="007C22CC" w:rsidRDefault="00217274" w:rsidP="007C22CC">
      <w:pPr>
        <w:spacing w:after="0" w:line="240" w:lineRule="exact"/>
        <w:rPr>
          <w:rFonts w:ascii="Times New Roman" w:eastAsia="Times New Roman" w:hAnsi="Times New Roman" w:cs="Times New Roman"/>
          <w:b/>
          <w:color w:val="22272F"/>
          <w:sz w:val="20"/>
          <w:szCs w:val="20"/>
          <w:lang w:eastAsia="ru-RU"/>
        </w:rPr>
      </w:pPr>
    </w:p>
    <w:p w:rsidR="00DA5482" w:rsidRPr="00DA5482" w:rsidRDefault="00DA5482" w:rsidP="00EF78A1">
      <w:pPr>
        <w:spacing w:after="0" w:line="240" w:lineRule="auto"/>
        <w:jc w:val="center"/>
        <w:rPr>
          <w:rFonts w:ascii="Times New Roman" w:eastAsia="Times New Roman" w:hAnsi="Times New Roman" w:cs="Times New Roman"/>
          <w:b/>
          <w:color w:val="22272F"/>
          <w:sz w:val="24"/>
          <w:szCs w:val="24"/>
          <w:lang w:eastAsia="ru-RU"/>
        </w:rPr>
      </w:pPr>
      <w:r w:rsidRPr="00DA5482">
        <w:rPr>
          <w:rFonts w:ascii="Times New Roman" w:eastAsia="Times New Roman" w:hAnsi="Times New Roman" w:cs="Times New Roman"/>
          <w:b/>
          <w:color w:val="22272F"/>
          <w:sz w:val="24"/>
          <w:szCs w:val="24"/>
          <w:lang w:eastAsia="ru-RU"/>
        </w:rPr>
        <w:t>Антикоррупционная политика</w:t>
      </w:r>
    </w:p>
    <w:p w:rsidR="00DA5482" w:rsidRPr="00DA5482" w:rsidRDefault="00DA5482" w:rsidP="00EF78A1">
      <w:pPr>
        <w:spacing w:after="0" w:line="240" w:lineRule="auto"/>
        <w:jc w:val="center"/>
        <w:rPr>
          <w:rFonts w:ascii="Times New Roman" w:eastAsia="Times New Roman" w:hAnsi="Times New Roman" w:cs="Times New Roman"/>
          <w:b/>
          <w:color w:val="22272F"/>
          <w:sz w:val="24"/>
          <w:szCs w:val="24"/>
          <w:lang w:eastAsia="ru-RU"/>
        </w:rPr>
      </w:pPr>
      <w:r w:rsidRPr="00DA5482">
        <w:rPr>
          <w:rFonts w:ascii="Times New Roman" w:eastAsia="Times New Roman" w:hAnsi="Times New Roman" w:cs="Times New Roman"/>
          <w:b/>
          <w:color w:val="22272F"/>
          <w:sz w:val="24"/>
          <w:szCs w:val="24"/>
          <w:lang w:eastAsia="ru-RU"/>
        </w:rPr>
        <w:t>ФГБОУ ВО «Херсонская государственная морская академия»</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 Цели и задачи внедрения антикоррупционной политики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1.1. Антикоррупционная политика разработана в соответствии с положениями </w:t>
      </w:r>
      <w:hyperlink r:id="rId6" w:anchor="/document/12164203/entry/133" w:history="1">
        <w:r w:rsidRPr="00217274">
          <w:rPr>
            <w:rFonts w:ascii="Times New Roman" w:eastAsia="Times New Roman" w:hAnsi="Times New Roman" w:cs="Times New Roman"/>
            <w:color w:val="000000" w:themeColor="text1"/>
            <w:sz w:val="24"/>
            <w:szCs w:val="24"/>
            <w:lang w:eastAsia="ru-RU"/>
          </w:rPr>
          <w:t>Федерального закона</w:t>
        </w:r>
      </w:hyperlink>
      <w:r w:rsidRPr="00217274">
        <w:rPr>
          <w:rFonts w:ascii="Times New Roman" w:eastAsia="Times New Roman" w:hAnsi="Times New Roman" w:cs="Times New Roman"/>
          <w:color w:val="000000" w:themeColor="text1"/>
          <w:sz w:val="24"/>
          <w:szCs w:val="24"/>
          <w:lang w:eastAsia="ru-RU"/>
        </w:rPr>
        <w:t> от 25.12.2008 № 273-ФЗ «О противодействии коррупции» и </w:t>
      </w:r>
      <w:hyperlink r:id="rId7" w:anchor="/document/70499600/entry/0" w:history="1">
        <w:r w:rsidRPr="00217274">
          <w:rPr>
            <w:rFonts w:ascii="Times New Roman" w:eastAsia="Times New Roman" w:hAnsi="Times New Roman" w:cs="Times New Roman"/>
            <w:color w:val="000000" w:themeColor="text1"/>
            <w:sz w:val="24"/>
            <w:szCs w:val="24"/>
            <w:lang w:eastAsia="ru-RU"/>
          </w:rPr>
          <w:t>методических рекомендаций</w:t>
        </w:r>
      </w:hyperlink>
      <w:r w:rsidRPr="00217274">
        <w:rPr>
          <w:rFonts w:ascii="Times New Roman" w:eastAsia="Times New Roman" w:hAnsi="Times New Roman" w:cs="Times New Roman"/>
          <w:color w:val="000000" w:themeColor="text1"/>
          <w:sz w:val="24"/>
          <w:szCs w:val="24"/>
          <w:lang w:eastAsia="ru-RU"/>
        </w:rPr>
        <w:t> п</w:t>
      </w:r>
      <w:r w:rsidRPr="00217274">
        <w:rPr>
          <w:rFonts w:ascii="Times New Roman" w:eastAsia="Times New Roman" w:hAnsi="Times New Roman" w:cs="Times New Roman"/>
          <w:color w:val="22272F"/>
          <w:sz w:val="24"/>
          <w:szCs w:val="24"/>
          <w:lang w:eastAsia="ru-RU"/>
        </w:rPr>
        <w:t>о разработке и принятию организациями мер по предупреждению и противодействию коррупции, утвержденных Министерством труда и социальной защиты РФ 08.11.2013.</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 Настоящая Антикоррупционная политика является внутренним документом ФГБОУ ВО «ХГМА» (далее - академия), направленным на профилактику и пресечение коррупционных правонарушений в деятельности академии.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1.3. Основными целями внедрения в академии Антикоррупционной политики являются: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минимизация риска вовлечения академии, ее руководства и работников в коррупционную деятельность;</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формирование у работников академии независимо от занимаемой должности, контрагентов и ин</w:t>
      </w:r>
      <w:r w:rsidR="005F537D" w:rsidRPr="00217274">
        <w:rPr>
          <w:rFonts w:ascii="Times New Roman" w:eastAsia="Times New Roman" w:hAnsi="Times New Roman" w:cs="Times New Roman"/>
          <w:color w:val="22272F"/>
          <w:sz w:val="24"/>
          <w:szCs w:val="24"/>
          <w:lang w:eastAsia="ru-RU"/>
        </w:rPr>
        <w:t xml:space="preserve">ых лиц единообразного понимания политики академии о неприятии коррупции </w:t>
      </w:r>
      <w:r w:rsidR="0041000A" w:rsidRPr="00217274">
        <w:rPr>
          <w:rFonts w:ascii="Times New Roman" w:eastAsia="Times New Roman" w:hAnsi="Times New Roman" w:cs="Times New Roman"/>
          <w:color w:val="22272F"/>
          <w:sz w:val="24"/>
          <w:szCs w:val="24"/>
          <w:lang w:eastAsia="ru-RU"/>
        </w:rPr>
        <w:t xml:space="preserve">в любых формах </w:t>
      </w:r>
      <w:r w:rsidRPr="00217274">
        <w:rPr>
          <w:rFonts w:ascii="Times New Roman" w:eastAsia="Times New Roman" w:hAnsi="Times New Roman" w:cs="Times New Roman"/>
          <w:color w:val="22272F"/>
          <w:sz w:val="24"/>
          <w:szCs w:val="24"/>
          <w:lang w:eastAsia="ru-RU"/>
        </w:rPr>
        <w:t>и проявлениях;</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обобщение и разъяснение основных требований законодательства Р</w:t>
      </w:r>
      <w:r w:rsidR="0041000A" w:rsidRPr="00217274">
        <w:rPr>
          <w:rFonts w:ascii="Times New Roman" w:eastAsia="Times New Roman" w:hAnsi="Times New Roman" w:cs="Times New Roman"/>
          <w:color w:val="22272F"/>
          <w:sz w:val="24"/>
          <w:szCs w:val="24"/>
          <w:lang w:eastAsia="ru-RU"/>
        </w:rPr>
        <w:t xml:space="preserve">оссийской </w:t>
      </w:r>
      <w:r w:rsidRPr="00217274">
        <w:rPr>
          <w:rFonts w:ascii="Times New Roman" w:eastAsia="Times New Roman" w:hAnsi="Times New Roman" w:cs="Times New Roman"/>
          <w:color w:val="22272F"/>
          <w:sz w:val="24"/>
          <w:szCs w:val="24"/>
          <w:lang w:eastAsia="ru-RU"/>
        </w:rPr>
        <w:t>Ф</w:t>
      </w:r>
      <w:r w:rsidR="0041000A" w:rsidRPr="00217274">
        <w:rPr>
          <w:rFonts w:ascii="Times New Roman" w:eastAsia="Times New Roman" w:hAnsi="Times New Roman" w:cs="Times New Roman"/>
          <w:color w:val="22272F"/>
          <w:sz w:val="24"/>
          <w:szCs w:val="24"/>
          <w:lang w:eastAsia="ru-RU"/>
        </w:rPr>
        <w:t>едерации в области противодействии коррупции, применяемых в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1.4. Для достижения поставленных целей устанавлива</w:t>
      </w:r>
      <w:r w:rsidR="0041000A" w:rsidRPr="00217274">
        <w:rPr>
          <w:rFonts w:ascii="Times New Roman" w:eastAsia="Times New Roman" w:hAnsi="Times New Roman" w:cs="Times New Roman"/>
          <w:color w:val="22272F"/>
          <w:sz w:val="24"/>
          <w:szCs w:val="24"/>
          <w:lang w:eastAsia="ru-RU"/>
        </w:rPr>
        <w:t>ются следующие задачи внедрения Антикоррупционной политики в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закрепление основных принципов антикоррупционной деятельно</w:t>
      </w:r>
      <w:r w:rsidR="0041000A" w:rsidRPr="00217274">
        <w:rPr>
          <w:rFonts w:ascii="Times New Roman" w:eastAsia="Times New Roman" w:hAnsi="Times New Roman" w:cs="Times New Roman"/>
          <w:color w:val="22272F"/>
          <w:sz w:val="24"/>
          <w:szCs w:val="24"/>
          <w:lang w:eastAsia="ru-RU"/>
        </w:rPr>
        <w:t>сти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определение области применения Политики и круга лиц, попадающих под ее действие;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определ</w:t>
      </w:r>
      <w:r w:rsidR="0041000A" w:rsidRPr="00217274">
        <w:rPr>
          <w:rFonts w:ascii="Times New Roman" w:eastAsia="Times New Roman" w:hAnsi="Times New Roman" w:cs="Times New Roman"/>
          <w:color w:val="22272F"/>
          <w:sz w:val="24"/>
          <w:szCs w:val="24"/>
          <w:lang w:eastAsia="ru-RU"/>
        </w:rPr>
        <w:t>ение должностных лиц академии</w:t>
      </w:r>
      <w:r w:rsidRPr="00217274">
        <w:rPr>
          <w:rFonts w:ascii="Times New Roman" w:eastAsia="Times New Roman" w:hAnsi="Times New Roman" w:cs="Times New Roman"/>
          <w:color w:val="22272F"/>
          <w:sz w:val="24"/>
          <w:szCs w:val="24"/>
          <w:lang w:eastAsia="ru-RU"/>
        </w:rPr>
        <w:t>, ответственных за реализацию Антикоррупционной политики;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определение и закреплен</w:t>
      </w:r>
      <w:r w:rsidR="0041000A" w:rsidRPr="00217274">
        <w:rPr>
          <w:rFonts w:ascii="Times New Roman" w:eastAsia="Times New Roman" w:hAnsi="Times New Roman" w:cs="Times New Roman"/>
          <w:color w:val="22272F"/>
          <w:sz w:val="24"/>
          <w:szCs w:val="24"/>
          <w:lang w:eastAsia="ru-RU"/>
        </w:rPr>
        <w:t>ие обязанностей работников и академии, связанных с предупреждением и противодействием коррупции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установление </w:t>
      </w:r>
      <w:r w:rsidR="0041000A" w:rsidRPr="00217274">
        <w:rPr>
          <w:rFonts w:ascii="Times New Roman" w:eastAsia="Times New Roman" w:hAnsi="Times New Roman" w:cs="Times New Roman"/>
          <w:color w:val="22272F"/>
          <w:sz w:val="24"/>
          <w:szCs w:val="24"/>
          <w:lang w:eastAsia="ru-RU"/>
        </w:rPr>
        <w:t>перечня реализуемых академией</w:t>
      </w:r>
      <w:r w:rsidRPr="00217274">
        <w:rPr>
          <w:rFonts w:ascii="Times New Roman" w:eastAsia="Times New Roman" w:hAnsi="Times New Roman" w:cs="Times New Roman"/>
          <w:color w:val="22272F"/>
          <w:sz w:val="24"/>
          <w:szCs w:val="24"/>
          <w:lang w:eastAsia="ru-RU"/>
        </w:rPr>
        <w:t xml:space="preserve"> антикоррупционных мероприятий, стандартов и </w:t>
      </w:r>
      <w:proofErr w:type="gramStart"/>
      <w:r w:rsidRPr="00217274">
        <w:rPr>
          <w:rFonts w:ascii="Times New Roman" w:eastAsia="Times New Roman" w:hAnsi="Times New Roman" w:cs="Times New Roman"/>
          <w:color w:val="22272F"/>
          <w:sz w:val="24"/>
          <w:szCs w:val="24"/>
          <w:lang w:eastAsia="ru-RU"/>
        </w:rPr>
        <w:t>процедур</w:t>
      </w:r>
      <w:proofErr w:type="gramEnd"/>
      <w:r w:rsidRPr="00217274">
        <w:rPr>
          <w:rFonts w:ascii="Times New Roman" w:eastAsia="Times New Roman" w:hAnsi="Times New Roman" w:cs="Times New Roman"/>
          <w:color w:val="22272F"/>
          <w:sz w:val="24"/>
          <w:szCs w:val="24"/>
          <w:lang w:eastAsia="ru-RU"/>
        </w:rPr>
        <w:t xml:space="preserve"> и порядка их выполнения (применения);</w:t>
      </w:r>
    </w:p>
    <w:p w:rsidR="0041000A"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закрепление отв</w:t>
      </w:r>
      <w:r w:rsidR="0041000A" w:rsidRPr="00217274">
        <w:rPr>
          <w:rFonts w:ascii="Times New Roman" w:eastAsia="Times New Roman" w:hAnsi="Times New Roman" w:cs="Times New Roman"/>
          <w:color w:val="22272F"/>
          <w:sz w:val="24"/>
          <w:szCs w:val="24"/>
          <w:lang w:eastAsia="ru-RU"/>
        </w:rPr>
        <w:t>етственности сотрудников академии</w:t>
      </w:r>
      <w:r w:rsidRPr="00217274">
        <w:rPr>
          <w:rFonts w:ascii="Times New Roman" w:eastAsia="Times New Roman" w:hAnsi="Times New Roman" w:cs="Times New Roman"/>
          <w:color w:val="22272F"/>
          <w:sz w:val="24"/>
          <w:szCs w:val="24"/>
          <w:lang w:eastAsia="ru-RU"/>
        </w:rPr>
        <w:t xml:space="preserve"> за несоблюдение требований Антикоррупционной политики.</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2. Используемые в политике понятия и определения</w:t>
      </w:r>
    </w:p>
    <w:p w:rsidR="0041000A"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bCs/>
          <w:color w:val="22272F"/>
          <w:sz w:val="24"/>
          <w:szCs w:val="24"/>
          <w:lang w:eastAsia="ru-RU"/>
        </w:rPr>
        <w:t>Коррупция</w:t>
      </w:r>
      <w:r w:rsidRPr="00217274">
        <w:rPr>
          <w:rFonts w:ascii="Times New Roman" w:eastAsia="Times New Roman" w:hAnsi="Times New Roman" w:cs="Times New Roman"/>
          <w:color w:val="22272F"/>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w:t>
      </w:r>
      <w:r w:rsidRPr="00217274">
        <w:rPr>
          <w:rFonts w:ascii="Times New Roman" w:eastAsia="Times New Roman" w:hAnsi="Times New Roman" w:cs="Times New Roman"/>
          <w:color w:val="22272F"/>
          <w:sz w:val="24"/>
          <w:szCs w:val="24"/>
          <w:lang w:eastAsia="ru-RU"/>
        </w:rPr>
        <w:lastRenderedPageBreak/>
        <w:t>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w:t>
      </w:r>
      <w:r w:rsidR="0041000A" w:rsidRPr="00217274">
        <w:rPr>
          <w:rFonts w:ascii="Times New Roman" w:eastAsia="Times New Roman" w:hAnsi="Times New Roman" w:cs="Times New Roman"/>
          <w:color w:val="22272F"/>
          <w:sz w:val="24"/>
          <w:szCs w:val="24"/>
          <w:lang w:eastAsia="ru-RU"/>
        </w:rPr>
        <w:t xml:space="preserve">ицу другими физическими лицами. Коррупцией </w:t>
      </w:r>
      <w:r w:rsidRPr="00217274">
        <w:rPr>
          <w:rFonts w:ascii="Times New Roman" w:eastAsia="Times New Roman" w:hAnsi="Times New Roman" w:cs="Times New Roman"/>
          <w:color w:val="22272F"/>
          <w:sz w:val="24"/>
          <w:szCs w:val="24"/>
          <w:lang w:eastAsia="ru-RU"/>
        </w:rPr>
        <w:t>также является совершение перечисленных деяний от имени или</w:t>
      </w:r>
      <w:r w:rsidR="0041000A" w:rsidRPr="00217274">
        <w:rPr>
          <w:rFonts w:ascii="Times New Roman" w:eastAsia="Times New Roman" w:hAnsi="Times New Roman" w:cs="Times New Roman"/>
          <w:color w:val="22272F"/>
          <w:sz w:val="24"/>
          <w:szCs w:val="24"/>
          <w:lang w:eastAsia="ru-RU"/>
        </w:rPr>
        <w:t xml:space="preserve"> в интересах юридического лица.</w:t>
      </w:r>
    </w:p>
    <w:p w:rsidR="00DA5482" w:rsidRPr="00217274" w:rsidRDefault="0041000A"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color w:val="22272F"/>
          <w:sz w:val="24"/>
          <w:szCs w:val="24"/>
          <w:lang w:eastAsia="ru-RU"/>
        </w:rPr>
        <w:t>Противодействие коррупции</w:t>
      </w:r>
      <w:r w:rsidRPr="00217274">
        <w:rPr>
          <w:rFonts w:ascii="Times New Roman" w:eastAsia="Times New Roman" w:hAnsi="Times New Roman" w:cs="Times New Roman"/>
          <w:color w:val="22272F"/>
          <w:sz w:val="24"/>
          <w:szCs w:val="24"/>
          <w:lang w:eastAsia="ru-RU"/>
        </w:rPr>
        <w:t xml:space="preserve"> -</w:t>
      </w:r>
      <w:r w:rsidR="00DA5482" w:rsidRPr="00217274">
        <w:rPr>
          <w:rFonts w:ascii="Times New Roman" w:eastAsia="Times New Roman" w:hAnsi="Times New Roman" w:cs="Times New Roman"/>
          <w:color w:val="22272F"/>
          <w:sz w:val="24"/>
          <w:szCs w:val="24"/>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б) по выявлению, предупреждению, пресечению, раскрытию и расследова</w:t>
      </w:r>
      <w:r w:rsidR="0041000A" w:rsidRPr="00217274">
        <w:rPr>
          <w:rFonts w:ascii="Times New Roman" w:eastAsia="Times New Roman" w:hAnsi="Times New Roman" w:cs="Times New Roman"/>
          <w:color w:val="22272F"/>
          <w:sz w:val="24"/>
          <w:szCs w:val="24"/>
          <w:lang w:eastAsia="ru-RU"/>
        </w:rPr>
        <w:t>нию коррупционных правонарушений (борьба с коррупцией)</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в) по минимизации и (или) ликвидации последствий коррупционных правонарушений.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bCs/>
          <w:color w:val="22272F"/>
          <w:sz w:val="24"/>
          <w:szCs w:val="24"/>
          <w:lang w:eastAsia="ru-RU"/>
        </w:rPr>
        <w:t>Контрагент</w:t>
      </w:r>
      <w:r w:rsidRPr="00217274">
        <w:rPr>
          <w:rFonts w:ascii="Times New Roman" w:eastAsia="Times New Roman" w:hAnsi="Times New Roman" w:cs="Times New Roman"/>
          <w:color w:val="22272F"/>
          <w:sz w:val="24"/>
          <w:szCs w:val="24"/>
          <w:lang w:eastAsia="ru-RU"/>
        </w:rPr>
        <w:t xml:space="preserve"> - любое российское или иностранное </w:t>
      </w:r>
      <w:proofErr w:type="gramStart"/>
      <w:r w:rsidRPr="00217274">
        <w:rPr>
          <w:rFonts w:ascii="Times New Roman" w:eastAsia="Times New Roman" w:hAnsi="Times New Roman" w:cs="Times New Roman"/>
          <w:color w:val="22272F"/>
          <w:sz w:val="24"/>
          <w:szCs w:val="24"/>
          <w:lang w:eastAsia="ru-RU"/>
        </w:rPr>
        <w:t>юридическое</w:t>
      </w:r>
      <w:proofErr w:type="gramEnd"/>
      <w:r w:rsidRPr="00217274">
        <w:rPr>
          <w:rFonts w:ascii="Times New Roman" w:eastAsia="Times New Roman" w:hAnsi="Times New Roman" w:cs="Times New Roman"/>
          <w:color w:val="22272F"/>
          <w:sz w:val="24"/>
          <w:szCs w:val="24"/>
          <w:lang w:eastAsia="ru-RU"/>
        </w:rPr>
        <w:t xml:space="preserve"> или физиче</w:t>
      </w:r>
      <w:r w:rsidR="00AE4FD4" w:rsidRPr="00217274">
        <w:rPr>
          <w:rFonts w:ascii="Times New Roman" w:eastAsia="Times New Roman" w:hAnsi="Times New Roman" w:cs="Times New Roman"/>
          <w:color w:val="22272F"/>
          <w:sz w:val="24"/>
          <w:szCs w:val="24"/>
          <w:lang w:eastAsia="ru-RU"/>
        </w:rPr>
        <w:t>ское лицо, с которым академия</w:t>
      </w:r>
      <w:r w:rsidRPr="00217274">
        <w:rPr>
          <w:rFonts w:ascii="Times New Roman" w:eastAsia="Times New Roman" w:hAnsi="Times New Roman" w:cs="Times New Roman"/>
          <w:color w:val="22272F"/>
          <w:sz w:val="24"/>
          <w:szCs w:val="24"/>
          <w:lang w:eastAsia="ru-RU"/>
        </w:rPr>
        <w:t xml:space="preserve"> вступает в договорные отношения, за исключением трудовых отношений.</w:t>
      </w:r>
    </w:p>
    <w:p w:rsidR="003314C0" w:rsidRDefault="003314C0" w:rsidP="003314C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color w:val="22272F"/>
          <w:sz w:val="24"/>
          <w:szCs w:val="24"/>
          <w:lang w:eastAsia="ru-RU"/>
        </w:rPr>
        <w:t>Получение взятки</w:t>
      </w:r>
      <w:r w:rsidR="00DA5482" w:rsidRPr="00217274">
        <w:rPr>
          <w:rFonts w:ascii="Times New Roman" w:eastAsia="Times New Roman" w:hAnsi="Times New Roman" w:cs="Times New Roman"/>
          <w:color w:val="22272F"/>
          <w:sz w:val="24"/>
          <w:szCs w:val="24"/>
          <w:lang w:eastAsia="ru-RU"/>
        </w:rPr>
        <w:t> </w:t>
      </w:r>
      <w:r>
        <w:rPr>
          <w:rFonts w:ascii="Times New Roman" w:eastAsia="Times New Roman" w:hAnsi="Times New Roman" w:cs="Times New Roman"/>
          <w:color w:val="22272F"/>
          <w:sz w:val="24"/>
          <w:szCs w:val="24"/>
          <w:lang w:eastAsia="ru-RU"/>
        </w:rPr>
        <w:t>–</w:t>
      </w:r>
      <w:r w:rsidR="00DA5482" w:rsidRPr="00217274">
        <w:rPr>
          <w:rFonts w:ascii="Times New Roman" w:eastAsia="Times New Roman" w:hAnsi="Times New Roman" w:cs="Times New Roman"/>
          <w:color w:val="22272F"/>
          <w:sz w:val="24"/>
          <w:szCs w:val="24"/>
          <w:lang w:eastAsia="ru-RU"/>
        </w:rPr>
        <w:t xml:space="preserve"> </w:t>
      </w:r>
      <w:r>
        <w:rPr>
          <w:rFonts w:ascii="Times New Roman" w:hAnsi="Times New Roman" w:cs="Times New Roman"/>
          <w:sz w:val="24"/>
          <w:szCs w:val="24"/>
        </w:rPr>
        <w:t>п</w:t>
      </w:r>
      <w:r w:rsidRPr="003314C0">
        <w:rPr>
          <w:rFonts w:ascii="Times New Roman" w:hAnsi="Times New Roman" w:cs="Times New Roman"/>
          <w:sz w:val="24"/>
          <w:szCs w:val="24"/>
        </w:rPr>
        <w:t xml:space="preserve">олучение </w:t>
      </w:r>
      <w:hyperlink r:id="rId8" w:history="1">
        <w:r w:rsidRPr="003314C0">
          <w:rPr>
            <w:rFonts w:ascii="Times New Roman" w:hAnsi="Times New Roman" w:cs="Times New Roman"/>
            <w:sz w:val="24"/>
            <w:szCs w:val="24"/>
          </w:rPr>
          <w:t>должностным лицом</w:t>
        </w:r>
      </w:hyperlink>
      <w:r w:rsidRPr="003314C0">
        <w:rPr>
          <w:rFonts w:ascii="Times New Roman" w:hAnsi="Times New Roman" w:cs="Times New Roman"/>
          <w:sz w:val="24"/>
          <w:szCs w:val="24"/>
        </w:rPr>
        <w:t xml:space="preserve"> лично или через </w:t>
      </w:r>
      <w:hyperlink r:id="rId9" w:history="1">
        <w:r w:rsidRPr="003314C0">
          <w:rPr>
            <w:rFonts w:ascii="Times New Roman" w:hAnsi="Times New Roman" w:cs="Times New Roman"/>
            <w:sz w:val="24"/>
            <w:szCs w:val="24"/>
          </w:rPr>
          <w:t>посредника</w:t>
        </w:r>
      </w:hyperlink>
      <w:r w:rsidRPr="003314C0">
        <w:rPr>
          <w:rFonts w:ascii="Times New Roman" w:hAnsi="Times New Roman" w:cs="Times New Roman"/>
          <w:sz w:val="24"/>
          <w:szCs w:val="24"/>
        </w:rPr>
        <w:t xml:space="preserve"> взятки в виде денег, ценных бумаг, иного имущества либо в виде незаконных оказания ему услуг </w:t>
      </w:r>
      <w:hyperlink r:id="rId10" w:history="1">
        <w:r w:rsidRPr="003314C0">
          <w:rPr>
            <w:rFonts w:ascii="Times New Roman" w:hAnsi="Times New Roman" w:cs="Times New Roman"/>
            <w:sz w:val="24"/>
            <w:szCs w:val="24"/>
          </w:rPr>
          <w:t>имущественного характера</w:t>
        </w:r>
      </w:hyperlink>
      <w:r w:rsidRPr="003314C0">
        <w:rPr>
          <w:rFonts w:ascii="Times New Roman" w:hAnsi="Times New Roman" w:cs="Times New Roman"/>
          <w:sz w:val="24"/>
          <w:szCs w:val="24"/>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11" w:history="1">
        <w:r w:rsidRPr="003314C0">
          <w:rPr>
            <w:rFonts w:ascii="Times New Roman" w:hAnsi="Times New Roman" w:cs="Times New Roman"/>
            <w:sz w:val="24"/>
            <w:szCs w:val="24"/>
          </w:rPr>
          <w:t>способствовать</w:t>
        </w:r>
      </w:hyperlink>
      <w:r w:rsidRPr="003314C0">
        <w:rPr>
          <w:rFonts w:ascii="Times New Roman" w:hAnsi="Times New Roman" w:cs="Times New Roman"/>
          <w:sz w:val="24"/>
          <w:szCs w:val="24"/>
        </w:rPr>
        <w:t xml:space="preserve"> указанным действиям (бездействию), а равно за </w:t>
      </w:r>
      <w:hyperlink r:id="rId12" w:history="1">
        <w:r w:rsidRPr="003314C0">
          <w:rPr>
            <w:rFonts w:ascii="Times New Roman" w:hAnsi="Times New Roman" w:cs="Times New Roman"/>
            <w:sz w:val="24"/>
            <w:szCs w:val="24"/>
          </w:rPr>
          <w:t>общее покровительство</w:t>
        </w:r>
      </w:hyperlink>
      <w:r w:rsidRPr="003314C0">
        <w:rPr>
          <w:rFonts w:ascii="Times New Roman" w:hAnsi="Times New Roman" w:cs="Times New Roman"/>
          <w:sz w:val="24"/>
          <w:szCs w:val="24"/>
        </w:rPr>
        <w:t xml:space="preserve"> или </w:t>
      </w:r>
      <w:hyperlink r:id="rId13" w:history="1">
        <w:r w:rsidRPr="003314C0">
          <w:rPr>
            <w:rFonts w:ascii="Times New Roman" w:hAnsi="Times New Roman" w:cs="Times New Roman"/>
            <w:sz w:val="24"/>
            <w:szCs w:val="24"/>
          </w:rPr>
          <w:t>попустительство</w:t>
        </w:r>
      </w:hyperlink>
      <w:r w:rsidRPr="003314C0">
        <w:rPr>
          <w:rFonts w:ascii="Times New Roman" w:hAnsi="Times New Roman" w:cs="Times New Roman"/>
          <w:sz w:val="24"/>
          <w:szCs w:val="24"/>
        </w:rPr>
        <w:t xml:space="preserve"> по службе</w:t>
      </w:r>
      <w:r>
        <w:rPr>
          <w:rFonts w:ascii="Times New Roman" w:hAnsi="Times New Roman" w:cs="Times New Roman"/>
          <w:sz w:val="24"/>
          <w:szCs w:val="24"/>
        </w:rPr>
        <w:t>.</w:t>
      </w:r>
    </w:p>
    <w:p w:rsidR="003314C0" w:rsidRDefault="003314C0" w:rsidP="003314C0">
      <w:pPr>
        <w:autoSpaceDE w:val="0"/>
        <w:autoSpaceDN w:val="0"/>
        <w:adjustRightInd w:val="0"/>
        <w:spacing w:after="0" w:line="240" w:lineRule="auto"/>
        <w:jc w:val="both"/>
        <w:rPr>
          <w:rFonts w:ascii="Times New Roman" w:hAnsi="Times New Roman" w:cs="Times New Roman"/>
          <w:sz w:val="24"/>
          <w:szCs w:val="24"/>
        </w:rPr>
      </w:pPr>
    </w:p>
    <w:p w:rsidR="003314C0" w:rsidRPr="003314C0" w:rsidRDefault="003314C0" w:rsidP="003314C0">
      <w:pPr>
        <w:autoSpaceDE w:val="0"/>
        <w:autoSpaceDN w:val="0"/>
        <w:adjustRightInd w:val="0"/>
        <w:spacing w:after="0" w:line="240" w:lineRule="auto"/>
        <w:jc w:val="both"/>
        <w:rPr>
          <w:rFonts w:ascii="Times New Roman" w:hAnsi="Times New Roman" w:cs="Times New Roman"/>
          <w:bCs/>
          <w:sz w:val="24"/>
          <w:szCs w:val="24"/>
        </w:rPr>
      </w:pPr>
      <w:r w:rsidRPr="003314C0">
        <w:rPr>
          <w:rFonts w:ascii="Times New Roman" w:hAnsi="Times New Roman" w:cs="Times New Roman"/>
          <w:b/>
          <w:sz w:val="24"/>
          <w:szCs w:val="24"/>
        </w:rPr>
        <w:t>Дача взятки</w:t>
      </w:r>
      <w:r>
        <w:rPr>
          <w:rFonts w:ascii="Times New Roman" w:hAnsi="Times New Roman" w:cs="Times New Roman"/>
          <w:b/>
          <w:sz w:val="24"/>
          <w:szCs w:val="24"/>
        </w:rPr>
        <w:t xml:space="preserve"> - </w:t>
      </w:r>
      <w:r>
        <w:rPr>
          <w:rFonts w:ascii="Times New Roman" w:hAnsi="Times New Roman" w:cs="Times New Roman"/>
          <w:bCs/>
          <w:sz w:val="24"/>
          <w:szCs w:val="24"/>
        </w:rPr>
        <w:t>д</w:t>
      </w:r>
      <w:r w:rsidRPr="003314C0">
        <w:rPr>
          <w:rFonts w:ascii="Times New Roman" w:hAnsi="Times New Roman" w:cs="Times New Roman"/>
          <w:bCs/>
          <w:sz w:val="24"/>
          <w:szCs w:val="24"/>
        </w:rPr>
        <w:t xml:space="preserve">ача взятки </w:t>
      </w:r>
      <w:hyperlink r:id="rId14" w:history="1">
        <w:r w:rsidRPr="003314C0">
          <w:rPr>
            <w:rFonts w:ascii="Times New Roman" w:hAnsi="Times New Roman" w:cs="Times New Roman"/>
            <w:bCs/>
            <w:sz w:val="24"/>
            <w:szCs w:val="24"/>
          </w:rPr>
          <w:t>должностному лицу</w:t>
        </w:r>
      </w:hyperlink>
      <w:r>
        <w:rPr>
          <w:rFonts w:ascii="Times New Roman" w:hAnsi="Times New Roman" w:cs="Times New Roman"/>
          <w:bCs/>
          <w:sz w:val="24"/>
          <w:szCs w:val="24"/>
        </w:rPr>
        <w:t xml:space="preserve"> </w:t>
      </w:r>
      <w:r w:rsidRPr="003314C0">
        <w:rPr>
          <w:rFonts w:ascii="Times New Roman" w:hAnsi="Times New Roman" w:cs="Times New Roman"/>
          <w:bCs/>
          <w:sz w:val="24"/>
          <w:szCs w:val="24"/>
        </w:rPr>
        <w:t xml:space="preserve">лично или через </w:t>
      </w:r>
      <w:hyperlink r:id="rId15" w:history="1">
        <w:r w:rsidRPr="003314C0">
          <w:rPr>
            <w:rFonts w:ascii="Times New Roman" w:hAnsi="Times New Roman" w:cs="Times New Roman"/>
            <w:bCs/>
            <w:sz w:val="24"/>
            <w:szCs w:val="24"/>
          </w:rPr>
          <w:t>посредника</w:t>
        </w:r>
      </w:hyperlink>
      <w:r w:rsidRPr="003314C0">
        <w:rPr>
          <w:rFonts w:ascii="Times New Roman" w:hAnsi="Times New Roman" w:cs="Times New Roman"/>
          <w:bCs/>
          <w:sz w:val="24"/>
          <w:szCs w:val="24"/>
        </w:rPr>
        <w:t xml:space="preserve"> (в том числе когда взятка по указанию должностного лица передается иному физическому или юридическому лицу)</w:t>
      </w:r>
      <w:r>
        <w:rPr>
          <w:rFonts w:ascii="Times New Roman" w:hAnsi="Times New Roman" w:cs="Times New Roman"/>
          <w:bCs/>
          <w:sz w:val="24"/>
          <w:szCs w:val="24"/>
        </w:rPr>
        <w:t>.</w:t>
      </w:r>
      <w:r w:rsidRPr="003314C0">
        <w:rPr>
          <w:rFonts w:ascii="Times New Roman" w:hAnsi="Times New Roman" w:cs="Times New Roman"/>
          <w:bCs/>
          <w:sz w:val="24"/>
          <w:szCs w:val="24"/>
        </w:rPr>
        <w:t xml:space="preserve"> </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bCs/>
          <w:color w:val="22272F"/>
          <w:sz w:val="24"/>
          <w:szCs w:val="24"/>
          <w:lang w:eastAsia="ru-RU"/>
        </w:rPr>
        <w:t>Коммерческий подкуп</w:t>
      </w:r>
      <w:r w:rsidRPr="00217274">
        <w:rPr>
          <w:rFonts w:ascii="Times New Roman" w:eastAsia="Times New Roman" w:hAnsi="Times New Roman" w:cs="Times New Roman"/>
          <w:color w:val="22272F"/>
          <w:sz w:val="24"/>
          <w:szCs w:val="24"/>
          <w:lang w:eastAsia="ru-RU"/>
        </w:rPr>
        <w:t>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bCs/>
          <w:color w:val="22272F"/>
          <w:sz w:val="24"/>
          <w:szCs w:val="24"/>
          <w:lang w:eastAsia="ru-RU"/>
        </w:rPr>
        <w:t>Конфликт интересов</w:t>
      </w:r>
      <w:r w:rsidRPr="00217274">
        <w:rPr>
          <w:rFonts w:ascii="Times New Roman" w:eastAsia="Times New Roman" w:hAnsi="Times New Roman" w:cs="Times New Roman"/>
          <w:color w:val="22272F"/>
          <w:sz w:val="24"/>
          <w:szCs w:val="24"/>
          <w:lang w:eastAsia="ru-RU"/>
        </w:rPr>
        <w:t>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b/>
          <w:bCs/>
          <w:color w:val="22272F"/>
          <w:sz w:val="24"/>
          <w:szCs w:val="24"/>
          <w:lang w:eastAsia="ru-RU"/>
        </w:rPr>
        <w:lastRenderedPageBreak/>
        <w:t>Личная заинтересованность работника (представителя организации) </w:t>
      </w:r>
      <w:r w:rsidRPr="00217274">
        <w:rPr>
          <w:rFonts w:ascii="Times New Roman" w:eastAsia="Times New Roman" w:hAnsi="Times New Roman" w:cs="Times New Roman"/>
          <w:color w:val="22272F"/>
          <w:sz w:val="24"/>
          <w:szCs w:val="24"/>
          <w:lang w:eastAsia="ru-RU"/>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3. Основные принципы антикорруп</w:t>
      </w:r>
      <w:r w:rsidR="00AE4FD4" w:rsidRPr="00217274">
        <w:rPr>
          <w:rFonts w:ascii="Times New Roman" w:eastAsia="Times New Roman" w:hAnsi="Times New Roman" w:cs="Times New Roman"/>
          <w:color w:val="22272F"/>
          <w:sz w:val="24"/>
          <w:szCs w:val="24"/>
          <w:lang w:eastAsia="ru-RU"/>
        </w:rPr>
        <w:t>ционной деятельности академии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7274">
        <w:rPr>
          <w:rFonts w:ascii="Times New Roman" w:eastAsia="Times New Roman" w:hAnsi="Times New Roman" w:cs="Times New Roman"/>
          <w:sz w:val="24"/>
          <w:szCs w:val="24"/>
          <w:lang w:eastAsia="ru-RU"/>
        </w:rPr>
        <w:t>3.1. В соответствии со </w:t>
      </w:r>
      <w:hyperlink r:id="rId16" w:anchor="/document/12164203/entry/3" w:history="1">
        <w:r w:rsidRPr="00217274">
          <w:rPr>
            <w:rFonts w:ascii="Times New Roman" w:eastAsia="Times New Roman" w:hAnsi="Times New Roman" w:cs="Times New Roman"/>
            <w:sz w:val="24"/>
            <w:szCs w:val="24"/>
            <w:lang w:eastAsia="ru-RU"/>
          </w:rPr>
          <w:t>ст. 3</w:t>
        </w:r>
      </w:hyperlink>
      <w:r w:rsidRPr="00217274">
        <w:rPr>
          <w:rFonts w:ascii="Times New Roman" w:eastAsia="Times New Roman" w:hAnsi="Times New Roman" w:cs="Times New Roman"/>
          <w:sz w:val="24"/>
          <w:szCs w:val="24"/>
          <w:lang w:eastAsia="ru-RU"/>
        </w:rPr>
        <w:t xml:space="preserve"> Федерального закона </w:t>
      </w:r>
      <w:r w:rsidR="00AE4FD4" w:rsidRPr="00217274">
        <w:rPr>
          <w:rFonts w:ascii="Times New Roman" w:eastAsia="Times New Roman" w:hAnsi="Times New Roman" w:cs="Times New Roman"/>
          <w:sz w:val="24"/>
          <w:szCs w:val="24"/>
          <w:lang w:eastAsia="ru-RU"/>
        </w:rPr>
        <w:t>от 25 декабря 2008 г. N 273-ФЗ «О противодействии коррупции» противодействие коррупции</w:t>
      </w:r>
      <w:r w:rsidRPr="00217274">
        <w:rPr>
          <w:rFonts w:ascii="Times New Roman" w:eastAsia="Times New Roman" w:hAnsi="Times New Roman" w:cs="Times New Roman"/>
          <w:sz w:val="24"/>
          <w:szCs w:val="24"/>
          <w:lang w:eastAsia="ru-RU"/>
        </w:rPr>
        <w:t xml:space="preserve"> Российской Федерации основывается на следующих основных принципах:</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 признание, обеспечение и защита основных прав и свобод человека и гражданина;</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2) законность;</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3) публичность и открытость деятельности государственных органов и органов местного самоуправления;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4) неотвратимость ответственности за совершение коррупционных правонарушений;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6) приоритетное п</w:t>
      </w:r>
      <w:r w:rsidR="00AE4FD4" w:rsidRPr="00217274">
        <w:rPr>
          <w:rFonts w:ascii="Times New Roman" w:eastAsia="Times New Roman" w:hAnsi="Times New Roman" w:cs="Times New Roman"/>
          <w:color w:val="22272F"/>
          <w:sz w:val="24"/>
          <w:szCs w:val="24"/>
          <w:lang w:eastAsia="ru-RU"/>
        </w:rPr>
        <w:t>рименение мер по предупреждению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DA5482" w:rsidRPr="00217274" w:rsidRDefault="00AE4FD4"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3.2. Система мер противодействия коррупции в академии</w:t>
      </w:r>
      <w:r w:rsidR="00DA5482" w:rsidRPr="00217274">
        <w:rPr>
          <w:rFonts w:ascii="Times New Roman" w:eastAsia="Times New Roman" w:hAnsi="Times New Roman" w:cs="Times New Roman"/>
          <w:color w:val="22272F"/>
          <w:sz w:val="24"/>
          <w:szCs w:val="24"/>
          <w:lang w:eastAsia="ru-RU"/>
        </w:rPr>
        <w:t xml:space="preserve"> основывается на следующих принципах:</w:t>
      </w:r>
    </w:p>
    <w:p w:rsidR="00DA5482" w:rsidRPr="00217274" w:rsidRDefault="00AE4FD4"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а) Принцип соответствия Антикоррупционной политики академии</w:t>
      </w:r>
      <w:r w:rsidR="00DA5482" w:rsidRPr="00217274">
        <w:rPr>
          <w:rFonts w:ascii="Times New Roman" w:eastAsia="Times New Roman" w:hAnsi="Times New Roman" w:cs="Times New Roman"/>
          <w:color w:val="22272F"/>
          <w:sz w:val="24"/>
          <w:szCs w:val="24"/>
          <w:lang w:eastAsia="ru-RU"/>
        </w:rPr>
        <w:t xml:space="preserve"> действующему законодательству и общепринятым нормам: соответствие реализуемы</w:t>
      </w:r>
      <w:r w:rsidRPr="00217274">
        <w:rPr>
          <w:rFonts w:ascii="Times New Roman" w:eastAsia="Times New Roman" w:hAnsi="Times New Roman" w:cs="Times New Roman"/>
          <w:color w:val="22272F"/>
          <w:sz w:val="24"/>
          <w:szCs w:val="24"/>
          <w:lang w:eastAsia="ru-RU"/>
        </w:rPr>
        <w:t xml:space="preserve">х антикоррупционных мер Конституции </w:t>
      </w:r>
      <w:r w:rsidR="00DA5482" w:rsidRPr="00217274">
        <w:rPr>
          <w:rFonts w:ascii="Times New Roman" w:eastAsia="Times New Roman" w:hAnsi="Times New Roman" w:cs="Times New Roman"/>
          <w:color w:val="22272F"/>
          <w:sz w:val="24"/>
          <w:szCs w:val="24"/>
          <w:lang w:eastAsia="ru-RU"/>
        </w:rPr>
        <w:t>РФ, заключенным Российской Федерацией меж</w:t>
      </w:r>
      <w:r w:rsidRPr="00217274">
        <w:rPr>
          <w:rFonts w:ascii="Times New Roman" w:eastAsia="Times New Roman" w:hAnsi="Times New Roman" w:cs="Times New Roman"/>
          <w:color w:val="22272F"/>
          <w:sz w:val="24"/>
          <w:szCs w:val="24"/>
          <w:lang w:eastAsia="ru-RU"/>
        </w:rPr>
        <w:t xml:space="preserve">дународным договорам, Федеральному закону от 25.12.2008 № 273-ФЗ «О противодействии коррупции» </w:t>
      </w:r>
      <w:r w:rsidR="00DA5482" w:rsidRPr="00217274">
        <w:rPr>
          <w:rFonts w:ascii="Times New Roman" w:eastAsia="Times New Roman" w:hAnsi="Times New Roman" w:cs="Times New Roman"/>
          <w:color w:val="22272F"/>
          <w:sz w:val="24"/>
          <w:szCs w:val="24"/>
          <w:lang w:eastAsia="ru-RU"/>
        </w:rPr>
        <w:t xml:space="preserve">и иным нормативным правовым </w:t>
      </w:r>
      <w:r w:rsidRPr="00217274">
        <w:rPr>
          <w:rFonts w:ascii="Times New Roman" w:eastAsia="Times New Roman" w:hAnsi="Times New Roman" w:cs="Times New Roman"/>
          <w:color w:val="22272F"/>
          <w:sz w:val="24"/>
          <w:szCs w:val="24"/>
          <w:lang w:eastAsia="ru-RU"/>
        </w:rPr>
        <w:t>актам, применяемым к академии</w:t>
      </w:r>
      <w:r w:rsidR="00DA5482"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б) Принцип ли</w:t>
      </w:r>
      <w:r w:rsidR="00AE4FD4" w:rsidRPr="00217274">
        <w:rPr>
          <w:rFonts w:ascii="Times New Roman" w:eastAsia="Times New Roman" w:hAnsi="Times New Roman" w:cs="Times New Roman"/>
          <w:color w:val="22272F"/>
          <w:sz w:val="24"/>
          <w:szCs w:val="24"/>
          <w:lang w:eastAsia="ru-RU"/>
        </w:rPr>
        <w:t>чного примера руководства академии: руководство академии</w:t>
      </w:r>
      <w:r w:rsidRPr="00217274">
        <w:rPr>
          <w:rFonts w:ascii="Times New Roman" w:eastAsia="Times New Roman" w:hAnsi="Times New Roman" w:cs="Times New Roman"/>
          <w:color w:val="22272F"/>
          <w:sz w:val="24"/>
          <w:szCs w:val="24"/>
          <w:lang w:eastAsia="ru-RU"/>
        </w:rPr>
        <w:t xml:space="preserve">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в) Принцип вовлеченности работников: активно</w:t>
      </w:r>
      <w:r w:rsidR="00AE4FD4" w:rsidRPr="00217274">
        <w:rPr>
          <w:rFonts w:ascii="Times New Roman" w:eastAsia="Times New Roman" w:hAnsi="Times New Roman" w:cs="Times New Roman"/>
          <w:color w:val="22272F"/>
          <w:sz w:val="24"/>
          <w:szCs w:val="24"/>
          <w:lang w:eastAsia="ru-RU"/>
        </w:rPr>
        <w:t>е участие работников академии</w:t>
      </w:r>
      <w:r w:rsidRPr="00217274">
        <w:rPr>
          <w:rFonts w:ascii="Times New Roman" w:eastAsia="Times New Roman" w:hAnsi="Times New Roman" w:cs="Times New Roman"/>
          <w:color w:val="22272F"/>
          <w:sz w:val="24"/>
          <w:szCs w:val="24"/>
          <w:lang w:eastAsia="ru-RU"/>
        </w:rPr>
        <w:t xml:space="preserve"> независимо от должности в формировании и реализации антикоррупционных стандартов и процедур.</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г) Принцип нулевой толера</w:t>
      </w:r>
      <w:r w:rsidR="00AE4FD4" w:rsidRPr="00217274">
        <w:rPr>
          <w:rFonts w:ascii="Times New Roman" w:eastAsia="Times New Roman" w:hAnsi="Times New Roman" w:cs="Times New Roman"/>
          <w:color w:val="22272F"/>
          <w:sz w:val="24"/>
          <w:szCs w:val="24"/>
          <w:lang w:eastAsia="ru-RU"/>
        </w:rPr>
        <w:t>нтности: неприятие в академии</w:t>
      </w:r>
      <w:r w:rsidRPr="00217274">
        <w:rPr>
          <w:rFonts w:ascii="Times New Roman" w:eastAsia="Times New Roman" w:hAnsi="Times New Roman" w:cs="Times New Roman"/>
          <w:color w:val="22272F"/>
          <w:sz w:val="24"/>
          <w:szCs w:val="24"/>
          <w:lang w:eastAsia="ru-RU"/>
        </w:rPr>
        <w:t xml:space="preserve"> коррупции в любых формах и проявлениях.</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д) Принцип соразмерности антикоррупционных процедур риску коррупции: разработка и выполнение комплекса мероприятий, позволяющих снизить ве</w:t>
      </w:r>
      <w:r w:rsidR="00AE4FD4" w:rsidRPr="00217274">
        <w:rPr>
          <w:rFonts w:ascii="Times New Roman" w:eastAsia="Times New Roman" w:hAnsi="Times New Roman" w:cs="Times New Roman"/>
          <w:color w:val="22272F"/>
          <w:sz w:val="24"/>
          <w:szCs w:val="24"/>
          <w:lang w:eastAsia="ru-RU"/>
        </w:rPr>
        <w:t>роятность вовлечения академии</w:t>
      </w:r>
      <w:r w:rsidRPr="00217274">
        <w:rPr>
          <w:rFonts w:ascii="Times New Roman" w:eastAsia="Times New Roman" w:hAnsi="Times New Roman" w:cs="Times New Roman"/>
          <w:color w:val="22272F"/>
          <w:sz w:val="24"/>
          <w:szCs w:val="24"/>
          <w:lang w:eastAsia="ru-RU"/>
        </w:rPr>
        <w:t>, ее руководителей и работников в коррупционную деятельность, осуществляется с учетом степени выявленного риска.</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е) Принцип периодичес</w:t>
      </w:r>
      <w:r w:rsidR="00AE4FD4" w:rsidRPr="00217274">
        <w:rPr>
          <w:rFonts w:ascii="Times New Roman" w:eastAsia="Times New Roman" w:hAnsi="Times New Roman" w:cs="Times New Roman"/>
          <w:color w:val="22272F"/>
          <w:sz w:val="24"/>
          <w:szCs w:val="24"/>
          <w:lang w:eastAsia="ru-RU"/>
        </w:rPr>
        <w:t>кой оценки рисков: в академии</w:t>
      </w:r>
      <w:r w:rsidRPr="00217274">
        <w:rPr>
          <w:rFonts w:ascii="Times New Roman" w:eastAsia="Times New Roman" w:hAnsi="Times New Roman" w:cs="Times New Roman"/>
          <w:color w:val="22272F"/>
          <w:sz w:val="24"/>
          <w:szCs w:val="24"/>
          <w:lang w:eastAsia="ru-RU"/>
        </w:rPr>
        <w:t xml:space="preserve"> на периодической основе осуществляется выявление и оценка коррупционных рисков, характер</w:t>
      </w:r>
      <w:r w:rsidR="00AE4FD4" w:rsidRPr="00217274">
        <w:rPr>
          <w:rFonts w:ascii="Times New Roman" w:eastAsia="Times New Roman" w:hAnsi="Times New Roman" w:cs="Times New Roman"/>
          <w:color w:val="22272F"/>
          <w:sz w:val="24"/>
          <w:szCs w:val="24"/>
          <w:lang w:eastAsia="ru-RU"/>
        </w:rPr>
        <w:t>ных для деятельности академии</w:t>
      </w:r>
      <w:r w:rsidRPr="00217274">
        <w:rPr>
          <w:rFonts w:ascii="Times New Roman" w:eastAsia="Times New Roman" w:hAnsi="Times New Roman" w:cs="Times New Roman"/>
          <w:color w:val="22272F"/>
          <w:sz w:val="24"/>
          <w:szCs w:val="24"/>
          <w:lang w:eastAsia="ru-RU"/>
        </w:rPr>
        <w:t xml:space="preserve"> в целом и для отдельных ее подразделений в частности.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ж) Принцип обязательности пров</w:t>
      </w:r>
      <w:r w:rsidR="00AE4FD4" w:rsidRPr="00217274">
        <w:rPr>
          <w:rFonts w:ascii="Times New Roman" w:eastAsia="Times New Roman" w:hAnsi="Times New Roman" w:cs="Times New Roman"/>
          <w:color w:val="22272F"/>
          <w:sz w:val="24"/>
          <w:szCs w:val="24"/>
          <w:lang w:eastAsia="ru-RU"/>
        </w:rPr>
        <w:t>ерки контрагентов: в академии</w:t>
      </w:r>
      <w:r w:rsidRPr="00217274">
        <w:rPr>
          <w:rFonts w:ascii="Times New Roman" w:eastAsia="Times New Roman" w:hAnsi="Times New Roman" w:cs="Times New Roman"/>
          <w:color w:val="22272F"/>
          <w:sz w:val="24"/>
          <w:szCs w:val="24"/>
          <w:lang w:eastAsia="ru-RU"/>
        </w:rPr>
        <w:t xml:space="preserve"> на постоянной основе 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з) Принцип открытости: информирование контрагентов, партнеров и обществ</w:t>
      </w:r>
      <w:r w:rsidR="00AE4FD4" w:rsidRPr="00217274">
        <w:rPr>
          <w:rFonts w:ascii="Times New Roman" w:eastAsia="Times New Roman" w:hAnsi="Times New Roman" w:cs="Times New Roman"/>
          <w:color w:val="22272F"/>
          <w:sz w:val="24"/>
          <w:szCs w:val="24"/>
          <w:lang w:eastAsia="ru-RU"/>
        </w:rPr>
        <w:t>енности о принятых в академии</w:t>
      </w:r>
      <w:r w:rsidRPr="00217274">
        <w:rPr>
          <w:rFonts w:ascii="Times New Roman" w:eastAsia="Times New Roman" w:hAnsi="Times New Roman" w:cs="Times New Roman"/>
          <w:color w:val="22272F"/>
          <w:sz w:val="24"/>
          <w:szCs w:val="24"/>
          <w:lang w:eastAsia="ru-RU"/>
        </w:rPr>
        <w:t xml:space="preserve"> антикоррупционных стандартах ведения деятельности.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к) Принцип ответственности и неотвратимости наказания: неотвратимость наказ</w:t>
      </w:r>
      <w:r w:rsidR="00AE4FD4" w:rsidRPr="00217274">
        <w:rPr>
          <w:rFonts w:ascii="Times New Roman" w:eastAsia="Times New Roman" w:hAnsi="Times New Roman" w:cs="Times New Roman"/>
          <w:color w:val="22272F"/>
          <w:sz w:val="24"/>
          <w:szCs w:val="24"/>
          <w:lang w:eastAsia="ru-RU"/>
        </w:rPr>
        <w:t xml:space="preserve">ания для работников академии </w:t>
      </w:r>
      <w:r w:rsidRPr="00217274">
        <w:rPr>
          <w:rFonts w:ascii="Times New Roman" w:eastAsia="Times New Roman" w:hAnsi="Times New Roman" w:cs="Times New Roman"/>
          <w:color w:val="22272F"/>
          <w:sz w:val="24"/>
          <w:szCs w:val="24"/>
          <w:lang w:eastAsia="ru-RU"/>
        </w:rPr>
        <w:t>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w:t>
      </w:r>
      <w:r w:rsidR="00AE4FD4" w:rsidRPr="00217274">
        <w:rPr>
          <w:rFonts w:ascii="Times New Roman" w:eastAsia="Times New Roman" w:hAnsi="Times New Roman" w:cs="Times New Roman"/>
          <w:color w:val="22272F"/>
          <w:sz w:val="24"/>
          <w:szCs w:val="24"/>
          <w:lang w:eastAsia="ru-RU"/>
        </w:rPr>
        <w:t>венность руководства академии</w:t>
      </w:r>
      <w:r w:rsidRPr="00217274">
        <w:rPr>
          <w:rFonts w:ascii="Times New Roman" w:eastAsia="Times New Roman" w:hAnsi="Times New Roman" w:cs="Times New Roman"/>
          <w:color w:val="22272F"/>
          <w:sz w:val="24"/>
          <w:szCs w:val="24"/>
          <w:lang w:eastAsia="ru-RU"/>
        </w:rPr>
        <w:t xml:space="preserve"> за реализацию внутриорганизационной антикоррупционной политики.</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4. Область применения политики и круг лиц, попадающих под ее действие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4.1. Основным кругом лиц, попадающих под действие Политики</w:t>
      </w:r>
      <w:r w:rsidR="00AE4FD4" w:rsidRPr="00217274">
        <w:rPr>
          <w:rFonts w:ascii="Times New Roman" w:eastAsia="Times New Roman" w:hAnsi="Times New Roman" w:cs="Times New Roman"/>
          <w:color w:val="22272F"/>
          <w:sz w:val="24"/>
          <w:szCs w:val="24"/>
          <w:lang w:eastAsia="ru-RU"/>
        </w:rPr>
        <w:t>, являются работники академии</w:t>
      </w:r>
      <w:r w:rsidRPr="00217274">
        <w:rPr>
          <w:rFonts w:ascii="Times New Roman" w:eastAsia="Times New Roman" w:hAnsi="Times New Roman" w:cs="Times New Roman"/>
          <w:color w:val="22272F"/>
          <w:sz w:val="24"/>
          <w:szCs w:val="24"/>
          <w:lang w:eastAsia="ru-RU"/>
        </w:rPr>
        <w:t>, находящиеся с ней в трудовых отношениях, вне зависимости от занимаемой должности и выполняемых функций.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4.2. Положения настоящей Антикоррупционной политики могут распространяться на иных физических и (или) юридиче</w:t>
      </w:r>
      <w:r w:rsidR="000F32DB" w:rsidRPr="00217274">
        <w:rPr>
          <w:rFonts w:ascii="Times New Roman" w:eastAsia="Times New Roman" w:hAnsi="Times New Roman" w:cs="Times New Roman"/>
          <w:color w:val="22272F"/>
          <w:sz w:val="24"/>
          <w:szCs w:val="24"/>
          <w:lang w:eastAsia="ru-RU"/>
        </w:rPr>
        <w:t>ских лиц, с которыми академия</w:t>
      </w:r>
      <w:r w:rsidRPr="00217274">
        <w:rPr>
          <w:rFonts w:ascii="Times New Roman" w:eastAsia="Times New Roman" w:hAnsi="Times New Roman" w:cs="Times New Roman"/>
          <w:color w:val="22272F"/>
          <w:sz w:val="24"/>
          <w:szCs w:val="24"/>
          <w:lang w:eastAsia="ru-RU"/>
        </w:rPr>
        <w:t xml:space="preserve"> вступает в договорные отношения, в случае если это закреплено в дог</w:t>
      </w:r>
      <w:r w:rsidR="000F32DB" w:rsidRPr="00217274">
        <w:rPr>
          <w:rFonts w:ascii="Times New Roman" w:eastAsia="Times New Roman" w:hAnsi="Times New Roman" w:cs="Times New Roman"/>
          <w:color w:val="22272F"/>
          <w:sz w:val="24"/>
          <w:szCs w:val="24"/>
          <w:lang w:eastAsia="ru-RU"/>
        </w:rPr>
        <w:t>оворах, заключаемых академией</w:t>
      </w:r>
      <w:r w:rsidRPr="00217274">
        <w:rPr>
          <w:rFonts w:ascii="Times New Roman" w:eastAsia="Times New Roman" w:hAnsi="Times New Roman" w:cs="Times New Roman"/>
          <w:color w:val="22272F"/>
          <w:sz w:val="24"/>
          <w:szCs w:val="24"/>
          <w:lang w:eastAsia="ru-RU"/>
        </w:rPr>
        <w:t xml:space="preserve"> с такими лицами.</w:t>
      </w:r>
    </w:p>
    <w:p w:rsidR="000F32DB" w:rsidRPr="00217274" w:rsidRDefault="000F32DB" w:rsidP="00217274">
      <w:pPr>
        <w:spacing w:after="0"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5. Должностные лица академии</w:t>
      </w:r>
      <w:r w:rsidR="00DA5482" w:rsidRPr="00217274">
        <w:rPr>
          <w:rFonts w:ascii="Times New Roman" w:eastAsia="Times New Roman" w:hAnsi="Times New Roman" w:cs="Times New Roman"/>
          <w:color w:val="22272F"/>
          <w:sz w:val="24"/>
          <w:szCs w:val="24"/>
          <w:lang w:eastAsia="ru-RU"/>
        </w:rPr>
        <w:t xml:space="preserve">, </w:t>
      </w:r>
    </w:p>
    <w:p w:rsidR="00DA5482" w:rsidRPr="00217274" w:rsidRDefault="00DA5482" w:rsidP="00217274">
      <w:pPr>
        <w:spacing w:after="0"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ответственные за реализацию антикоррупционной политики</w:t>
      </w:r>
    </w:p>
    <w:p w:rsidR="00DA5482" w:rsidRPr="00217274" w:rsidRDefault="000F32DB"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5.1. Ректор </w:t>
      </w:r>
      <w:r w:rsidR="00DA5482" w:rsidRPr="00217274">
        <w:rPr>
          <w:rFonts w:ascii="Times New Roman" w:eastAsia="Times New Roman" w:hAnsi="Times New Roman" w:cs="Times New Roman"/>
          <w:color w:val="22272F"/>
          <w:sz w:val="24"/>
          <w:szCs w:val="24"/>
          <w:lang w:eastAsia="ru-RU"/>
        </w:rPr>
        <w:t>является ответственным за организацию вс</w:t>
      </w:r>
      <w:r w:rsidRPr="00217274">
        <w:rPr>
          <w:rFonts w:ascii="Times New Roman" w:eastAsia="Times New Roman" w:hAnsi="Times New Roman" w:cs="Times New Roman"/>
          <w:color w:val="22272F"/>
          <w:sz w:val="24"/>
          <w:szCs w:val="24"/>
          <w:lang w:eastAsia="ru-RU"/>
        </w:rPr>
        <w:t>ех мероприятий, направленных на противодействие коррупции в академии</w:t>
      </w:r>
      <w:r w:rsidR="00DA5482" w:rsidRPr="00217274">
        <w:rPr>
          <w:rFonts w:ascii="Times New Roman" w:eastAsia="Times New Roman" w:hAnsi="Times New Roman" w:cs="Times New Roman"/>
          <w:color w:val="22272F"/>
          <w:sz w:val="24"/>
          <w:szCs w:val="24"/>
          <w:lang w:eastAsia="ru-RU"/>
        </w:rPr>
        <w:t>.</w:t>
      </w:r>
    </w:p>
    <w:p w:rsidR="00DA5482" w:rsidRPr="00217274" w:rsidRDefault="000F32DB"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5.2. Ректор </w:t>
      </w:r>
      <w:r w:rsidR="00DA5482" w:rsidRPr="00217274">
        <w:rPr>
          <w:rFonts w:ascii="Times New Roman" w:eastAsia="Times New Roman" w:hAnsi="Times New Roman" w:cs="Times New Roman"/>
          <w:color w:val="22272F"/>
          <w:sz w:val="24"/>
          <w:szCs w:val="24"/>
          <w:lang w:eastAsia="ru-RU"/>
        </w:rPr>
        <w:t>исходя из установленных задач, специфики деятельности, штатной численности, орган</w:t>
      </w:r>
      <w:r w:rsidRPr="00217274">
        <w:rPr>
          <w:rFonts w:ascii="Times New Roman" w:eastAsia="Times New Roman" w:hAnsi="Times New Roman" w:cs="Times New Roman"/>
          <w:color w:val="22272F"/>
          <w:sz w:val="24"/>
          <w:szCs w:val="24"/>
          <w:lang w:eastAsia="ru-RU"/>
        </w:rPr>
        <w:t>изационной структуры академии</w:t>
      </w:r>
      <w:r w:rsidR="00DA5482" w:rsidRPr="00217274">
        <w:rPr>
          <w:rFonts w:ascii="Times New Roman" w:eastAsia="Times New Roman" w:hAnsi="Times New Roman" w:cs="Times New Roman"/>
          <w:color w:val="22272F"/>
          <w:sz w:val="24"/>
          <w:szCs w:val="24"/>
          <w:lang w:eastAsia="ru-RU"/>
        </w:rPr>
        <w:t xml:space="preserve"> назначает лицо или несколько лиц, ответственных за реализацию Антикоррупционной политики.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5.3. Основные обязанности лиц, ответственных за реализацию Антикоррупционной политики: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 подготовка рекомендаций д</w:t>
      </w:r>
      <w:r w:rsidR="000F32DB" w:rsidRPr="00217274">
        <w:rPr>
          <w:rFonts w:ascii="Times New Roman" w:eastAsia="Times New Roman" w:hAnsi="Times New Roman" w:cs="Times New Roman"/>
          <w:color w:val="22272F"/>
          <w:sz w:val="24"/>
          <w:szCs w:val="24"/>
          <w:lang w:eastAsia="ru-RU"/>
        </w:rPr>
        <w:t>ля принятия решений по вопросам противодействия коррупции в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подготовка предложений, направленных на устранение причин и условий, порождающих риск возни</w:t>
      </w:r>
      <w:r w:rsidR="000F32DB" w:rsidRPr="00217274">
        <w:rPr>
          <w:rFonts w:ascii="Times New Roman" w:eastAsia="Times New Roman" w:hAnsi="Times New Roman" w:cs="Times New Roman"/>
          <w:color w:val="22272F"/>
          <w:sz w:val="24"/>
          <w:szCs w:val="24"/>
          <w:lang w:eastAsia="ru-RU"/>
        </w:rPr>
        <w:t>кновения коррупции в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разработка и представление на утверждение</w:t>
      </w:r>
      <w:r w:rsidR="000F32DB" w:rsidRPr="00217274">
        <w:rPr>
          <w:rFonts w:ascii="Times New Roman" w:eastAsia="Times New Roman" w:hAnsi="Times New Roman" w:cs="Times New Roman"/>
          <w:color w:val="22272F"/>
          <w:sz w:val="24"/>
          <w:szCs w:val="24"/>
          <w:lang w:eastAsia="ru-RU"/>
        </w:rPr>
        <w:t xml:space="preserve"> ректору</w:t>
      </w:r>
      <w:r w:rsidRPr="00217274">
        <w:rPr>
          <w:rFonts w:ascii="Times New Roman" w:eastAsia="Times New Roman" w:hAnsi="Times New Roman" w:cs="Times New Roman"/>
          <w:color w:val="22272F"/>
          <w:sz w:val="24"/>
          <w:szCs w:val="24"/>
          <w:lang w:eastAsia="ru-RU"/>
        </w:rPr>
        <w:t xml:space="preserve"> проектов локальных нормативных актов, направленных на реализацию мер по предупреждению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проведение контрольных мероприятий, направленных на выявление коррупционных п</w:t>
      </w:r>
      <w:r w:rsidR="000F32DB" w:rsidRPr="00217274">
        <w:rPr>
          <w:rFonts w:ascii="Times New Roman" w:eastAsia="Times New Roman" w:hAnsi="Times New Roman" w:cs="Times New Roman"/>
          <w:color w:val="22272F"/>
          <w:sz w:val="24"/>
          <w:szCs w:val="24"/>
          <w:lang w:eastAsia="ru-RU"/>
        </w:rPr>
        <w:t>равонарушений работниками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организация проведения оценки коррупционных рисков;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w:t>
      </w:r>
      <w:r w:rsidR="000F32DB" w:rsidRPr="00217274">
        <w:rPr>
          <w:rFonts w:ascii="Times New Roman" w:eastAsia="Times New Roman" w:hAnsi="Times New Roman" w:cs="Times New Roman"/>
          <w:color w:val="22272F"/>
          <w:sz w:val="24"/>
          <w:szCs w:val="24"/>
          <w:lang w:eastAsia="ru-RU"/>
        </w:rPr>
        <w:t>и, а также о случаях совершения коррупционных</w:t>
      </w:r>
      <w:r w:rsidRPr="00217274">
        <w:rPr>
          <w:rFonts w:ascii="Times New Roman" w:eastAsia="Times New Roman" w:hAnsi="Times New Roman" w:cs="Times New Roman"/>
          <w:color w:val="22272F"/>
          <w:sz w:val="24"/>
          <w:szCs w:val="24"/>
          <w:lang w:eastAsia="ru-RU"/>
        </w:rPr>
        <w:t> правонарушений работн</w:t>
      </w:r>
      <w:r w:rsidR="000F32DB" w:rsidRPr="00217274">
        <w:rPr>
          <w:rFonts w:ascii="Times New Roman" w:eastAsia="Times New Roman" w:hAnsi="Times New Roman" w:cs="Times New Roman"/>
          <w:color w:val="22272F"/>
          <w:sz w:val="24"/>
          <w:szCs w:val="24"/>
          <w:lang w:eastAsia="ru-RU"/>
        </w:rPr>
        <w:t>иками, контрагентами академии</w:t>
      </w:r>
      <w:r w:rsidRPr="00217274">
        <w:rPr>
          <w:rFonts w:ascii="Times New Roman" w:eastAsia="Times New Roman" w:hAnsi="Times New Roman" w:cs="Times New Roman"/>
          <w:color w:val="22272F"/>
          <w:sz w:val="24"/>
          <w:szCs w:val="24"/>
          <w:lang w:eastAsia="ru-RU"/>
        </w:rPr>
        <w:t xml:space="preserve"> или иными лицами;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организация работы по заполнению и рассмотрению деклараций о конфликте интересов;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организация обучающих меропри</w:t>
      </w:r>
      <w:r w:rsidR="000F32DB" w:rsidRPr="00217274">
        <w:rPr>
          <w:rFonts w:ascii="Times New Roman" w:eastAsia="Times New Roman" w:hAnsi="Times New Roman" w:cs="Times New Roman"/>
          <w:color w:val="22272F"/>
          <w:sz w:val="24"/>
          <w:szCs w:val="24"/>
          <w:lang w:eastAsia="ru-RU"/>
        </w:rPr>
        <w:t xml:space="preserve">ятий по вопросам </w:t>
      </w:r>
      <w:proofErr w:type="gramStart"/>
      <w:r w:rsidR="000F32DB" w:rsidRPr="00217274">
        <w:rPr>
          <w:rFonts w:ascii="Times New Roman" w:eastAsia="Times New Roman" w:hAnsi="Times New Roman" w:cs="Times New Roman"/>
          <w:color w:val="22272F"/>
          <w:sz w:val="24"/>
          <w:szCs w:val="24"/>
          <w:lang w:eastAsia="ru-RU"/>
        </w:rPr>
        <w:t>профилактики  и</w:t>
      </w:r>
      <w:proofErr w:type="gramEnd"/>
      <w:r w:rsidR="000F32DB" w:rsidRPr="00217274">
        <w:rPr>
          <w:rFonts w:ascii="Times New Roman" w:eastAsia="Times New Roman" w:hAnsi="Times New Roman" w:cs="Times New Roman"/>
          <w:color w:val="22272F"/>
          <w:sz w:val="24"/>
          <w:szCs w:val="24"/>
          <w:lang w:eastAsia="ru-RU"/>
        </w:rPr>
        <w:t xml:space="preserve"> противодействия коррупции </w:t>
      </w:r>
      <w:r w:rsidRPr="00217274">
        <w:rPr>
          <w:rFonts w:ascii="Times New Roman" w:eastAsia="Times New Roman" w:hAnsi="Times New Roman" w:cs="Times New Roman"/>
          <w:color w:val="22272F"/>
          <w:sz w:val="24"/>
          <w:szCs w:val="24"/>
          <w:lang w:eastAsia="ru-RU"/>
        </w:rPr>
        <w:t>и индивидуального консультирования работников;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w:t>
      </w:r>
      <w:r w:rsidR="000F32DB" w:rsidRPr="00217274">
        <w:rPr>
          <w:rFonts w:ascii="Times New Roman" w:eastAsia="Times New Roman" w:hAnsi="Times New Roman" w:cs="Times New Roman"/>
          <w:color w:val="22272F"/>
          <w:sz w:val="24"/>
          <w:szCs w:val="24"/>
          <w:lang w:eastAsia="ru-RU"/>
        </w:rPr>
        <w:t>ии по вопросам предупреждения и противодействия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оказание содействия уполномоченным представителям правоохранительных органов при проведении мероприятий </w:t>
      </w:r>
      <w:r w:rsidR="000F32DB" w:rsidRPr="00217274">
        <w:rPr>
          <w:rFonts w:ascii="Times New Roman" w:eastAsia="Times New Roman" w:hAnsi="Times New Roman" w:cs="Times New Roman"/>
          <w:color w:val="22272F"/>
          <w:sz w:val="24"/>
          <w:szCs w:val="24"/>
          <w:lang w:eastAsia="ru-RU"/>
        </w:rPr>
        <w:t>по пресечению или расследованию коррупционных преступлений</w:t>
      </w:r>
      <w:r w:rsidRPr="00217274">
        <w:rPr>
          <w:rFonts w:ascii="Times New Roman" w:eastAsia="Times New Roman" w:hAnsi="Times New Roman" w:cs="Times New Roman"/>
          <w:color w:val="22272F"/>
          <w:sz w:val="24"/>
          <w:szCs w:val="24"/>
          <w:lang w:eastAsia="ru-RU"/>
        </w:rPr>
        <w:t>, включая оперативно-розыскные мероприятия;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организация меропри</w:t>
      </w:r>
      <w:r w:rsidR="000F32DB" w:rsidRPr="00217274">
        <w:rPr>
          <w:rFonts w:ascii="Times New Roman" w:eastAsia="Times New Roman" w:hAnsi="Times New Roman" w:cs="Times New Roman"/>
          <w:color w:val="22272F"/>
          <w:sz w:val="24"/>
          <w:szCs w:val="24"/>
          <w:lang w:eastAsia="ru-RU"/>
        </w:rPr>
        <w:t>ятий по вопросам профилактики и противодействия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индивидуальное консультирование работников;</w:t>
      </w:r>
    </w:p>
    <w:p w:rsidR="00DA5482" w:rsidRPr="00217274" w:rsidRDefault="000F32DB"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участие в академии</w:t>
      </w:r>
      <w:r w:rsidR="00DA5482" w:rsidRPr="00217274">
        <w:rPr>
          <w:rFonts w:ascii="Times New Roman" w:eastAsia="Times New Roman" w:hAnsi="Times New Roman" w:cs="Times New Roman"/>
          <w:color w:val="22272F"/>
          <w:sz w:val="24"/>
          <w:szCs w:val="24"/>
          <w:lang w:eastAsia="ru-RU"/>
        </w:rPr>
        <w:t xml:space="preserve"> антикоррупционной пропаганды;</w:t>
      </w:r>
    </w:p>
    <w:p w:rsidR="000F32DB"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проведение оценки результатов антикоррупционной работы и подготовка соответствующих отчетных материалов для</w:t>
      </w:r>
      <w:r w:rsidR="000F32DB" w:rsidRPr="00217274">
        <w:rPr>
          <w:rFonts w:ascii="Times New Roman" w:eastAsia="Times New Roman" w:hAnsi="Times New Roman" w:cs="Times New Roman"/>
          <w:color w:val="22272F"/>
          <w:sz w:val="24"/>
          <w:szCs w:val="24"/>
          <w:lang w:eastAsia="ru-RU"/>
        </w:rPr>
        <w:t xml:space="preserve"> ректора</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6. Обяз</w:t>
      </w:r>
      <w:r w:rsidR="000F32DB" w:rsidRPr="00217274">
        <w:rPr>
          <w:rFonts w:ascii="Times New Roman" w:eastAsia="Times New Roman" w:hAnsi="Times New Roman" w:cs="Times New Roman"/>
          <w:color w:val="22272F"/>
          <w:sz w:val="24"/>
          <w:szCs w:val="24"/>
          <w:lang w:eastAsia="ru-RU"/>
        </w:rPr>
        <w:t>анности работников и академии, связанные с предупреждением и противодействием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6.1. Все работники вне зависимости от должности и стажа</w:t>
      </w:r>
      <w:r w:rsidR="000F32DB" w:rsidRPr="00217274">
        <w:rPr>
          <w:rFonts w:ascii="Times New Roman" w:eastAsia="Times New Roman" w:hAnsi="Times New Roman" w:cs="Times New Roman"/>
          <w:color w:val="22272F"/>
          <w:sz w:val="24"/>
          <w:szCs w:val="24"/>
          <w:lang w:eastAsia="ru-RU"/>
        </w:rPr>
        <w:t xml:space="preserve"> работы в академии</w:t>
      </w:r>
      <w:r w:rsidRPr="00217274">
        <w:rPr>
          <w:rFonts w:ascii="Times New Roman" w:eastAsia="Times New Roman" w:hAnsi="Times New Roman" w:cs="Times New Roman"/>
          <w:color w:val="22272F"/>
          <w:sz w:val="24"/>
          <w:szCs w:val="24"/>
          <w:lang w:eastAsia="ru-RU"/>
        </w:rPr>
        <w:t xml:space="preserve"> в связи с исполнением своих должностных обязанностей должны:</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руководствоваться положениями настоящей Политики и неукоснительно соблюдать ее принципы и требования;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воздерживаться от совершения и (или) участия в совершении коррупционных правонарушений в ин</w:t>
      </w:r>
      <w:r w:rsidR="000F32DB" w:rsidRPr="00217274">
        <w:rPr>
          <w:rFonts w:ascii="Times New Roman" w:eastAsia="Times New Roman" w:hAnsi="Times New Roman" w:cs="Times New Roman"/>
          <w:color w:val="22272F"/>
          <w:sz w:val="24"/>
          <w:szCs w:val="24"/>
          <w:lang w:eastAsia="ru-RU"/>
        </w:rPr>
        <w:t>тересах или от имени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w:t>
      </w:r>
      <w:r w:rsidR="000F32DB" w:rsidRPr="00217274">
        <w:rPr>
          <w:rFonts w:ascii="Times New Roman" w:eastAsia="Times New Roman" w:hAnsi="Times New Roman" w:cs="Times New Roman"/>
          <w:color w:val="22272F"/>
          <w:sz w:val="24"/>
          <w:szCs w:val="24"/>
          <w:lang w:eastAsia="ru-RU"/>
        </w:rPr>
        <w:t>тересах или от имени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незамедлительно информировать непосредственного руководителя/лицо, ответственное за реализацию Антикоррупционной </w:t>
      </w:r>
      <w:r w:rsidR="000F32DB" w:rsidRPr="00217274">
        <w:rPr>
          <w:rFonts w:ascii="Times New Roman" w:eastAsia="Times New Roman" w:hAnsi="Times New Roman" w:cs="Times New Roman"/>
          <w:color w:val="22272F"/>
          <w:sz w:val="24"/>
          <w:szCs w:val="24"/>
          <w:lang w:eastAsia="ru-RU"/>
        </w:rPr>
        <w:t>политики/руководство академии</w:t>
      </w:r>
      <w:r w:rsidRPr="00217274">
        <w:rPr>
          <w:rFonts w:ascii="Times New Roman" w:eastAsia="Times New Roman" w:hAnsi="Times New Roman" w:cs="Times New Roman"/>
          <w:color w:val="22272F"/>
          <w:sz w:val="24"/>
          <w:szCs w:val="24"/>
          <w:lang w:eastAsia="ru-RU"/>
        </w:rPr>
        <w:t xml:space="preserve"> о случаях склонения работника к совершению коррупционных правонарушений;</w:t>
      </w:r>
    </w:p>
    <w:p w:rsidR="00DA5482" w:rsidRPr="00217274" w:rsidRDefault="00DA5482" w:rsidP="00217274">
      <w:pPr>
        <w:spacing w:before="100" w:beforeAutospacing="1" w:after="100" w:afterAutospacing="1" w:line="240" w:lineRule="auto"/>
        <w:ind w:right="141"/>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незамедлительно информировать непосредственного начальника/лицо, ответственное за реализацию Антикоррупционной </w:t>
      </w:r>
      <w:r w:rsidR="000F32DB" w:rsidRPr="00217274">
        <w:rPr>
          <w:rFonts w:ascii="Times New Roman" w:eastAsia="Times New Roman" w:hAnsi="Times New Roman" w:cs="Times New Roman"/>
          <w:color w:val="22272F"/>
          <w:sz w:val="24"/>
          <w:szCs w:val="24"/>
          <w:lang w:eastAsia="ru-RU"/>
        </w:rPr>
        <w:t>политики/руководство академии</w:t>
      </w:r>
      <w:r w:rsidRPr="00217274">
        <w:rPr>
          <w:rFonts w:ascii="Times New Roman" w:eastAsia="Times New Roman" w:hAnsi="Times New Roman" w:cs="Times New Roman"/>
          <w:color w:val="22272F"/>
          <w:sz w:val="24"/>
          <w:szCs w:val="24"/>
          <w:lang w:eastAsia="ru-RU"/>
        </w:rPr>
        <w:t xml:space="preserve"> о ставшей известной работнику информации о случаях совершения коррупционных правонарушений другими работн</w:t>
      </w:r>
      <w:r w:rsidR="000F32DB" w:rsidRPr="00217274">
        <w:rPr>
          <w:rFonts w:ascii="Times New Roman" w:eastAsia="Times New Roman" w:hAnsi="Times New Roman" w:cs="Times New Roman"/>
          <w:color w:val="22272F"/>
          <w:sz w:val="24"/>
          <w:szCs w:val="24"/>
          <w:lang w:eastAsia="ru-RU"/>
        </w:rPr>
        <w:t>иками, контрагентами академии</w:t>
      </w:r>
      <w:r w:rsidRPr="00217274">
        <w:rPr>
          <w:rFonts w:ascii="Times New Roman" w:eastAsia="Times New Roman" w:hAnsi="Times New Roman" w:cs="Times New Roman"/>
          <w:color w:val="22272F"/>
          <w:sz w:val="24"/>
          <w:szCs w:val="24"/>
          <w:lang w:eastAsia="ru-RU"/>
        </w:rPr>
        <w:t xml:space="preserve"> или иными лицами;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сообщить непосредственному начальнику или иному ответственному лицу о возможности возникновения либо возникшем у работни</w:t>
      </w:r>
      <w:r w:rsidR="000F32DB" w:rsidRPr="00217274">
        <w:rPr>
          <w:rFonts w:ascii="Times New Roman" w:eastAsia="Times New Roman" w:hAnsi="Times New Roman" w:cs="Times New Roman"/>
          <w:color w:val="22272F"/>
          <w:sz w:val="24"/>
          <w:szCs w:val="24"/>
          <w:lang w:eastAsia="ru-RU"/>
        </w:rPr>
        <w:t>ка конфликте интересов</w:t>
      </w:r>
      <w:r w:rsidRPr="00217274">
        <w:rPr>
          <w:rFonts w:ascii="Times New Roman" w:eastAsia="Times New Roman" w:hAnsi="Times New Roman" w:cs="Times New Roman"/>
          <w:color w:val="22272F"/>
          <w:sz w:val="24"/>
          <w:szCs w:val="24"/>
          <w:lang w:eastAsia="ru-RU"/>
        </w:rPr>
        <w:t>.</w:t>
      </w:r>
    </w:p>
    <w:p w:rsidR="00DA5482" w:rsidRPr="00217274" w:rsidRDefault="000F32DB"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hAnsi="Times New Roman" w:cs="Times New Roman"/>
          <w:color w:val="22272F"/>
          <w:sz w:val="24"/>
          <w:szCs w:val="24"/>
          <w:shd w:val="clear" w:color="auto" w:fill="FFFFFF"/>
        </w:rPr>
        <w:t>7. Реализуемые академией</w:t>
      </w:r>
      <w:r w:rsidR="00DA5482" w:rsidRPr="00217274">
        <w:rPr>
          <w:rFonts w:ascii="Times New Roman" w:hAnsi="Times New Roman" w:cs="Times New Roman"/>
          <w:color w:val="22272F"/>
          <w:sz w:val="24"/>
          <w:szCs w:val="24"/>
          <w:shd w:val="clear" w:color="auto" w:fill="FFFFFF"/>
        </w:rPr>
        <w:t xml:space="preserve"> антикоррупционные мероприятия</w:t>
      </w:r>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3052"/>
        <w:gridCol w:w="6438"/>
      </w:tblGrid>
      <w:tr w:rsidR="00DA5482"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center"/>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Направление</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center"/>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Мероприятие</w:t>
            </w:r>
          </w:p>
        </w:tc>
      </w:tr>
      <w:tr w:rsidR="00DA5482"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Нормативное обеспечение, закрепление стандартов поведения и декларация намерений</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xml:space="preserve">Разработка и принятие кодекса этики и служебного </w:t>
            </w:r>
            <w:r w:rsidR="000F32DB" w:rsidRPr="00217274">
              <w:rPr>
                <w:rFonts w:ascii="Times New Roman" w:eastAsia="Times New Roman" w:hAnsi="Times New Roman" w:cs="Times New Roman"/>
                <w:color w:val="22272F"/>
                <w:sz w:val="23"/>
                <w:szCs w:val="23"/>
                <w:lang w:eastAsia="ru-RU"/>
              </w:rPr>
              <w:t>поведения работников академии</w:t>
            </w:r>
          </w:p>
        </w:tc>
      </w:tr>
      <w:tr w:rsidR="00DA5482"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DA5482" w:rsidRPr="00217274" w:rsidRDefault="00DA5482"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Разработка и внедрение п</w:t>
            </w:r>
            <w:r w:rsidR="00EF78A1" w:rsidRPr="00217274">
              <w:rPr>
                <w:rFonts w:ascii="Times New Roman" w:eastAsia="Times New Roman" w:hAnsi="Times New Roman" w:cs="Times New Roman"/>
                <w:color w:val="22272F"/>
                <w:sz w:val="23"/>
                <w:szCs w:val="23"/>
                <w:lang w:eastAsia="ru-RU"/>
              </w:rPr>
              <w:t>оложения о конфликте интересов</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Введение в договоры, связанные с хозяйственной деятельностью академии, стандартной антикоррупционной оговорки</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Введение антикоррупционных положений в трудовые</w:t>
            </w:r>
            <w:r w:rsidR="00211F8D" w:rsidRPr="00217274">
              <w:rPr>
                <w:rFonts w:ascii="Times New Roman" w:eastAsia="Times New Roman" w:hAnsi="Times New Roman" w:cs="Times New Roman"/>
                <w:color w:val="22272F"/>
                <w:sz w:val="23"/>
                <w:szCs w:val="23"/>
                <w:lang w:eastAsia="ru-RU"/>
              </w:rPr>
              <w:t xml:space="preserve"> договоры</w:t>
            </w:r>
            <w:r w:rsidRPr="00217274">
              <w:rPr>
                <w:rFonts w:ascii="Times New Roman" w:eastAsia="Times New Roman" w:hAnsi="Times New Roman" w:cs="Times New Roman"/>
                <w:color w:val="22272F"/>
                <w:sz w:val="23"/>
                <w:szCs w:val="23"/>
                <w:lang w:eastAsia="ru-RU"/>
              </w:rPr>
              <w:t xml:space="preserve"> работников</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Разработка и введение специальных антикоррупционных процедур</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Проведение периодической оценки коррупционных рисков в целях выявления сфер деятельности академии, наиболее подверженных таким рискам, и разработки соответствующих антикоррупционных мер</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Ротация работников, занимающих должности, связанные с высоким коррупционным риском</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Обучение и информирование работников</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211F8D"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w:t>
            </w:r>
            <w:r w:rsidR="00EF78A1" w:rsidRPr="00217274">
              <w:rPr>
                <w:rFonts w:ascii="Times New Roman" w:eastAsia="Times New Roman" w:hAnsi="Times New Roman" w:cs="Times New Roman"/>
                <w:color w:val="22272F"/>
                <w:sz w:val="23"/>
                <w:szCs w:val="23"/>
                <w:lang w:eastAsia="ru-RU"/>
              </w:rPr>
              <w:t>знакомление работников под роспись с нормативными документами, регламентирующими вопросы предупреждения и противодействия коррупции в академии</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Проведение обучающих мероприятий по вопросам профилактики и противодействия коррупции</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lastRenderedPageBreak/>
              <w:t xml:space="preserve">Обеспечение соответствия системы внутреннего контроля и аудита академии  требованиям антикоррупционной политики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Осуществление регулярного контроля соблюдения внутренних процедур</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xml:space="preserve">Осуществление регулярного контроля экономической обоснованности расходов в сферах </w:t>
            </w:r>
            <w:r w:rsidR="008B4B74" w:rsidRPr="00217274">
              <w:rPr>
                <w:rFonts w:ascii="Times New Roman" w:eastAsia="Times New Roman" w:hAnsi="Times New Roman" w:cs="Times New Roman"/>
                <w:color w:val="22272F"/>
                <w:sz w:val="23"/>
                <w:szCs w:val="23"/>
                <w:lang w:eastAsia="ru-RU"/>
              </w:rPr>
              <w:t>с высоким коррупционным риском</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Привлечение экспертов</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Периодическое проведение внешнего аудита</w:t>
            </w:r>
          </w:p>
        </w:tc>
      </w:tr>
      <w:tr w:rsidR="00EF78A1" w:rsidRPr="00217274" w:rsidTr="00DA5482">
        <w:tc>
          <w:tcPr>
            <w:tcW w:w="3052"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 </w:t>
            </w:r>
          </w:p>
        </w:tc>
        <w:tc>
          <w:tcPr>
            <w:tcW w:w="6438" w:type="dxa"/>
            <w:tcBorders>
              <w:top w:val="single" w:sz="6" w:space="0" w:color="000000"/>
              <w:left w:val="single" w:sz="6" w:space="0" w:color="000000"/>
              <w:bottom w:val="single" w:sz="6" w:space="0" w:color="000000"/>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Привлечение внешних независимых экспертов при осуществлении хозяйственной деятельности академии и организации антикоррупционных мер</w:t>
            </w:r>
          </w:p>
        </w:tc>
      </w:tr>
      <w:tr w:rsidR="00EF78A1" w:rsidRPr="00217274" w:rsidTr="003314C0">
        <w:trPr>
          <w:trHeight w:val="1412"/>
        </w:trPr>
        <w:tc>
          <w:tcPr>
            <w:tcW w:w="3052" w:type="dxa"/>
            <w:tcBorders>
              <w:top w:val="single" w:sz="6" w:space="0" w:color="000000"/>
              <w:left w:val="single" w:sz="6" w:space="0" w:color="000000"/>
              <w:bottom w:val="single" w:sz="4" w:space="0" w:color="auto"/>
              <w:right w:val="single" w:sz="6" w:space="0" w:color="000000"/>
            </w:tcBorders>
            <w:shd w:val="clear" w:color="auto" w:fill="FFFFFF"/>
            <w:hideMark/>
          </w:tcPr>
          <w:p w:rsidR="00EF78A1"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Оценка результатов проводимой антикоррупционной работы и распространение отчетных материалов</w:t>
            </w:r>
          </w:p>
          <w:p w:rsidR="003314C0" w:rsidRPr="00217274" w:rsidRDefault="003314C0" w:rsidP="00217274">
            <w:pPr>
              <w:spacing w:after="0" w:line="240" w:lineRule="auto"/>
              <w:jc w:val="both"/>
              <w:rPr>
                <w:rFonts w:ascii="Times New Roman" w:eastAsia="Times New Roman" w:hAnsi="Times New Roman" w:cs="Times New Roman"/>
                <w:color w:val="22272F"/>
                <w:sz w:val="23"/>
                <w:szCs w:val="23"/>
                <w:lang w:eastAsia="ru-RU"/>
              </w:rPr>
            </w:pPr>
          </w:p>
        </w:tc>
        <w:tc>
          <w:tcPr>
            <w:tcW w:w="6438" w:type="dxa"/>
            <w:tcBorders>
              <w:top w:val="single" w:sz="6" w:space="0" w:color="000000"/>
              <w:left w:val="single" w:sz="6" w:space="0" w:color="000000"/>
              <w:bottom w:val="single" w:sz="4" w:space="0" w:color="auto"/>
              <w:right w:val="single" w:sz="6" w:space="0" w:color="000000"/>
            </w:tcBorders>
            <w:shd w:val="clear" w:color="auto" w:fill="FFFFFF"/>
            <w:hideMark/>
          </w:tcPr>
          <w:p w:rsidR="00EF78A1" w:rsidRPr="00217274" w:rsidRDefault="00EF78A1" w:rsidP="00217274">
            <w:pPr>
              <w:spacing w:after="0" w:line="240" w:lineRule="auto"/>
              <w:jc w:val="both"/>
              <w:rPr>
                <w:rFonts w:ascii="Times New Roman" w:eastAsia="Times New Roman" w:hAnsi="Times New Roman" w:cs="Times New Roman"/>
                <w:color w:val="22272F"/>
                <w:sz w:val="23"/>
                <w:szCs w:val="23"/>
                <w:lang w:eastAsia="ru-RU"/>
              </w:rPr>
            </w:pPr>
            <w:r w:rsidRPr="00217274">
              <w:rPr>
                <w:rFonts w:ascii="Times New Roman" w:eastAsia="Times New Roman" w:hAnsi="Times New Roman" w:cs="Times New Roman"/>
                <w:color w:val="22272F"/>
                <w:sz w:val="23"/>
                <w:szCs w:val="23"/>
                <w:lang w:eastAsia="ru-RU"/>
              </w:rPr>
              <w:t>Проведение регулярной оценки результатов работы по противодействию коррупции</w:t>
            </w:r>
          </w:p>
        </w:tc>
      </w:tr>
      <w:tr w:rsidR="003314C0" w:rsidRPr="00217274" w:rsidTr="003314C0">
        <w:trPr>
          <w:trHeight w:val="215"/>
        </w:trPr>
        <w:tc>
          <w:tcPr>
            <w:tcW w:w="3052" w:type="dxa"/>
            <w:tcBorders>
              <w:top w:val="single" w:sz="4" w:space="0" w:color="auto"/>
              <w:left w:val="single" w:sz="6" w:space="0" w:color="000000"/>
              <w:bottom w:val="single" w:sz="4" w:space="0" w:color="auto"/>
              <w:right w:val="single" w:sz="6" w:space="0" w:color="000000"/>
            </w:tcBorders>
            <w:shd w:val="clear" w:color="auto" w:fill="FFFFFF"/>
          </w:tcPr>
          <w:p w:rsidR="001838D2" w:rsidRDefault="003314C0" w:rsidP="00217274">
            <w:pPr>
              <w:spacing w:after="0"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Сотрудничество </w:t>
            </w:r>
          </w:p>
          <w:p w:rsidR="003314C0" w:rsidRPr="00217274" w:rsidRDefault="003314C0" w:rsidP="00217274">
            <w:pPr>
              <w:spacing w:after="0"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с правоохранительными органами</w:t>
            </w:r>
          </w:p>
        </w:tc>
        <w:tc>
          <w:tcPr>
            <w:tcW w:w="6438" w:type="dxa"/>
            <w:tcBorders>
              <w:top w:val="single" w:sz="4" w:space="0" w:color="auto"/>
              <w:left w:val="single" w:sz="6" w:space="0" w:color="000000"/>
              <w:bottom w:val="single" w:sz="4" w:space="0" w:color="auto"/>
              <w:right w:val="single" w:sz="6" w:space="0" w:color="000000"/>
            </w:tcBorders>
            <w:shd w:val="clear" w:color="auto" w:fill="FFFFFF"/>
          </w:tcPr>
          <w:p w:rsidR="003314C0" w:rsidRPr="00217274" w:rsidRDefault="003314C0" w:rsidP="00217274">
            <w:pPr>
              <w:spacing w:after="0"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Проведение регулярной разъяснительно-просветительской работы среди работников и обучающихся академии с привлечением работников правоохранительных органов</w:t>
            </w:r>
          </w:p>
        </w:tc>
      </w:tr>
      <w:tr w:rsidR="003314C0" w:rsidRPr="00217274" w:rsidTr="003314C0">
        <w:trPr>
          <w:trHeight w:val="262"/>
        </w:trPr>
        <w:tc>
          <w:tcPr>
            <w:tcW w:w="3052" w:type="dxa"/>
            <w:tcBorders>
              <w:top w:val="single" w:sz="4" w:space="0" w:color="auto"/>
              <w:left w:val="single" w:sz="6" w:space="0" w:color="000000"/>
              <w:bottom w:val="single" w:sz="6" w:space="0" w:color="000000"/>
              <w:right w:val="single" w:sz="6" w:space="0" w:color="000000"/>
            </w:tcBorders>
            <w:shd w:val="clear" w:color="auto" w:fill="FFFFFF"/>
          </w:tcPr>
          <w:p w:rsidR="003314C0" w:rsidRPr="00217274" w:rsidRDefault="001838D2" w:rsidP="00217274">
            <w:pPr>
              <w:spacing w:after="0"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Недопущение составления неофициальной отчетности и использования поддельных документов</w:t>
            </w:r>
          </w:p>
        </w:tc>
        <w:tc>
          <w:tcPr>
            <w:tcW w:w="6438" w:type="dxa"/>
            <w:tcBorders>
              <w:top w:val="single" w:sz="4" w:space="0" w:color="auto"/>
              <w:left w:val="single" w:sz="6" w:space="0" w:color="000000"/>
              <w:bottom w:val="single" w:sz="6" w:space="0" w:color="000000"/>
              <w:right w:val="single" w:sz="6" w:space="0" w:color="000000"/>
            </w:tcBorders>
            <w:shd w:val="clear" w:color="auto" w:fill="FFFFFF"/>
          </w:tcPr>
          <w:p w:rsidR="003314C0" w:rsidRPr="00217274" w:rsidRDefault="001838D2" w:rsidP="00217274">
            <w:pPr>
              <w:spacing w:after="0"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 Внедрение практики осуществления контроля, сверки данных и проверки поступающих сведений при подготовке и выдаче документов строгой отчетности, а также при организации делопроизводства и работе с текущей документацией</w:t>
            </w:r>
          </w:p>
        </w:tc>
      </w:tr>
    </w:tbl>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8. Внедрение стандартов </w:t>
      </w:r>
      <w:r w:rsidR="00EF78A1" w:rsidRPr="00217274">
        <w:rPr>
          <w:rFonts w:ascii="Times New Roman" w:eastAsia="Times New Roman" w:hAnsi="Times New Roman" w:cs="Times New Roman"/>
          <w:color w:val="22272F"/>
          <w:sz w:val="24"/>
          <w:szCs w:val="24"/>
          <w:lang w:eastAsia="ru-RU"/>
        </w:rPr>
        <w:t>поведения работников академии</w:t>
      </w:r>
    </w:p>
    <w:p w:rsidR="008B4B74"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8.1. В целях внедрения антикоррупционных стандартов поведения </w:t>
      </w:r>
      <w:r w:rsidR="00EF78A1" w:rsidRPr="00217274">
        <w:rPr>
          <w:rFonts w:ascii="Times New Roman" w:eastAsia="Times New Roman" w:hAnsi="Times New Roman" w:cs="Times New Roman"/>
          <w:color w:val="22272F"/>
          <w:sz w:val="24"/>
          <w:szCs w:val="24"/>
          <w:lang w:eastAsia="ru-RU"/>
        </w:rPr>
        <w:t>среди сотрудников, в академии</w:t>
      </w:r>
      <w:r w:rsidRPr="00217274">
        <w:rPr>
          <w:rFonts w:ascii="Times New Roman" w:eastAsia="Times New Roman" w:hAnsi="Times New Roman" w:cs="Times New Roman"/>
          <w:color w:val="22272F"/>
          <w:sz w:val="24"/>
          <w:szCs w:val="24"/>
          <w:lang w:eastAsia="ru-RU"/>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w:t>
      </w:r>
      <w:r w:rsidR="00EF78A1" w:rsidRPr="00217274">
        <w:rPr>
          <w:rFonts w:ascii="Times New Roman" w:eastAsia="Times New Roman" w:hAnsi="Times New Roman" w:cs="Times New Roman"/>
          <w:color w:val="22272F"/>
          <w:sz w:val="24"/>
          <w:szCs w:val="24"/>
          <w:lang w:eastAsia="ru-RU"/>
        </w:rPr>
        <w:t>отников и академии</w:t>
      </w:r>
      <w:r w:rsidRPr="00217274">
        <w:rPr>
          <w:rFonts w:ascii="Times New Roman" w:eastAsia="Times New Roman" w:hAnsi="Times New Roman" w:cs="Times New Roman"/>
          <w:color w:val="22272F"/>
          <w:sz w:val="24"/>
          <w:szCs w:val="24"/>
          <w:lang w:eastAsia="ru-RU"/>
        </w:rPr>
        <w:t xml:space="preserve"> в целом.</w:t>
      </w:r>
      <w:r w:rsidR="00EF78A1" w:rsidRPr="00217274">
        <w:rPr>
          <w:rFonts w:ascii="Times New Roman" w:eastAsia="Times New Roman" w:hAnsi="Times New Roman" w:cs="Times New Roman"/>
          <w:color w:val="22272F"/>
          <w:sz w:val="24"/>
          <w:szCs w:val="24"/>
          <w:lang w:eastAsia="ru-RU"/>
        </w:rPr>
        <w:t xml:space="preserve"> </w:t>
      </w:r>
      <w:r w:rsidRPr="00217274">
        <w:rPr>
          <w:rFonts w:ascii="Times New Roman" w:eastAsia="Times New Roman" w:hAnsi="Times New Roman" w:cs="Times New Roman"/>
          <w:color w:val="22272F"/>
          <w:sz w:val="24"/>
          <w:szCs w:val="24"/>
          <w:lang w:eastAsia="ru-RU"/>
        </w:rPr>
        <w:t xml:space="preserve">Такие общие правила и принципы поведения закрепляются в Кодексе этики и служебного </w:t>
      </w:r>
      <w:r w:rsidR="00EF78A1" w:rsidRPr="00217274">
        <w:rPr>
          <w:rFonts w:ascii="Times New Roman" w:eastAsia="Times New Roman" w:hAnsi="Times New Roman" w:cs="Times New Roman"/>
          <w:color w:val="22272F"/>
          <w:sz w:val="24"/>
          <w:szCs w:val="24"/>
          <w:lang w:eastAsia="ru-RU"/>
        </w:rPr>
        <w:t>поведения работников академии</w:t>
      </w:r>
      <w:r w:rsidRPr="00217274">
        <w:rPr>
          <w:rFonts w:ascii="Times New Roman" w:eastAsia="Times New Roman" w:hAnsi="Times New Roman" w:cs="Times New Roman"/>
          <w:color w:val="22272F"/>
          <w:sz w:val="24"/>
          <w:szCs w:val="24"/>
          <w:lang w:eastAsia="ru-RU"/>
        </w:rPr>
        <w:t>, утверж</w:t>
      </w:r>
      <w:r w:rsidR="00EF78A1" w:rsidRPr="00217274">
        <w:rPr>
          <w:rFonts w:ascii="Times New Roman" w:eastAsia="Times New Roman" w:hAnsi="Times New Roman" w:cs="Times New Roman"/>
          <w:color w:val="22272F"/>
          <w:sz w:val="24"/>
          <w:szCs w:val="24"/>
          <w:lang w:eastAsia="ru-RU"/>
        </w:rPr>
        <w:t>денном ректором</w:t>
      </w:r>
      <w:r w:rsidR="008B4B74"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9. Выявление и урегулирование конфликта интересов</w:t>
      </w:r>
    </w:p>
    <w:p w:rsidR="00DA5482"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9.1. Своевременное выявление конфликта интересов в дея</w:t>
      </w:r>
      <w:r w:rsidR="00EF78A1" w:rsidRPr="00217274">
        <w:rPr>
          <w:rFonts w:ascii="Times New Roman" w:eastAsia="Times New Roman" w:hAnsi="Times New Roman" w:cs="Times New Roman"/>
          <w:color w:val="22272F"/>
          <w:sz w:val="24"/>
          <w:szCs w:val="24"/>
          <w:lang w:eastAsia="ru-RU"/>
        </w:rPr>
        <w:t>тельности работников академии</w:t>
      </w:r>
      <w:r w:rsidRPr="00217274">
        <w:rPr>
          <w:rFonts w:ascii="Times New Roman" w:eastAsia="Times New Roman" w:hAnsi="Times New Roman" w:cs="Times New Roman"/>
          <w:color w:val="22272F"/>
          <w:sz w:val="24"/>
          <w:szCs w:val="24"/>
          <w:lang w:eastAsia="ru-RU"/>
        </w:rPr>
        <w:t xml:space="preserve"> является одним из ключевых элементов предотвращения коррупционных правонарушений.</w:t>
      </w:r>
      <w:r w:rsidR="004315BF">
        <w:rPr>
          <w:rFonts w:ascii="Times New Roman" w:eastAsia="Times New Roman" w:hAnsi="Times New Roman" w:cs="Times New Roman"/>
          <w:color w:val="22272F"/>
          <w:sz w:val="24"/>
          <w:szCs w:val="24"/>
          <w:lang w:eastAsia="ru-RU"/>
        </w:rPr>
        <w:t xml:space="preserve"> </w:t>
      </w:r>
      <w:r w:rsidRPr="00217274">
        <w:rPr>
          <w:rFonts w:ascii="Times New Roman" w:eastAsia="Times New Roman" w:hAnsi="Times New Roman" w:cs="Times New Roman"/>
          <w:color w:val="22272F"/>
          <w:sz w:val="24"/>
          <w:szCs w:val="24"/>
          <w:lang w:eastAsia="ru-RU"/>
        </w:rPr>
        <w:t>В целях установления порядка выявления и урегулирования конфликтов интересов, возникающих у работников в ходе выполнения ими труд</w:t>
      </w:r>
      <w:r w:rsidR="00EF78A1" w:rsidRPr="00217274">
        <w:rPr>
          <w:rFonts w:ascii="Times New Roman" w:eastAsia="Times New Roman" w:hAnsi="Times New Roman" w:cs="Times New Roman"/>
          <w:color w:val="22272F"/>
          <w:sz w:val="24"/>
          <w:szCs w:val="24"/>
          <w:lang w:eastAsia="ru-RU"/>
        </w:rPr>
        <w:t>овых обязанностей, в академии</w:t>
      </w:r>
      <w:r w:rsidRPr="00217274">
        <w:rPr>
          <w:rFonts w:ascii="Times New Roman" w:eastAsia="Times New Roman" w:hAnsi="Times New Roman" w:cs="Times New Roman"/>
          <w:color w:val="22272F"/>
          <w:sz w:val="24"/>
          <w:szCs w:val="24"/>
          <w:lang w:eastAsia="ru-RU"/>
        </w:rPr>
        <w:t xml:space="preserve"> утверждается Положение о конфликте интересов.</w:t>
      </w:r>
    </w:p>
    <w:p w:rsidR="004315BF" w:rsidRDefault="004315BF"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9.2. Лицо, замещающее должность, замещение которой предусматривает обязанность принимать меры по предотвращению и урегулированию конфликта интересов, обязано принимать меры по недопущению любой возможности возникновения конфликта интересов. Данное лицо обязано уведомить представителя нанимателя (работодателя), иное уполномоченное лицо, о возникшем конфликте интересов или о возможности его возникновения, как только ему станет известно об этом. Представитель нанимателя </w:t>
      </w:r>
      <w:r>
        <w:rPr>
          <w:rFonts w:ascii="Times New Roman" w:eastAsia="Times New Roman" w:hAnsi="Times New Roman" w:cs="Times New Roman"/>
          <w:color w:val="22272F"/>
          <w:sz w:val="24"/>
          <w:szCs w:val="24"/>
          <w:lang w:eastAsia="ru-RU"/>
        </w:rPr>
        <w:lastRenderedPageBreak/>
        <w:t xml:space="preserve">(работодателя), иное уполномоченное лицо, если им стало известно о возникновении </w:t>
      </w:r>
      <w:r w:rsidR="00E25DA2">
        <w:rPr>
          <w:rFonts w:ascii="Times New Roman" w:eastAsia="Times New Roman" w:hAnsi="Times New Roman" w:cs="Times New Roman"/>
          <w:color w:val="22272F"/>
          <w:sz w:val="24"/>
          <w:szCs w:val="24"/>
          <w:lang w:eastAsia="ru-RU"/>
        </w:rPr>
        <w:t>у лица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E25DA2" w:rsidRDefault="00E25DA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9.3. Предотвращение или урегулирование конфликта интересов может состоять в изменении должностного или служебного положения лица,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Предотвращение и урегулирование конфликта интересов, стороной которого является работник академии, осуществляется путем его отвода или самоотвода, в случаях и порядке, предусмотренных законодательством Российской Федерации.</w:t>
      </w:r>
    </w:p>
    <w:p w:rsidR="00E25DA2" w:rsidRDefault="00E25DA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9.4. Непринятие работником академии, являющимся стороной конфликта интересов, мер по предотвращению или урегулированию конфликта интересов</w:t>
      </w:r>
      <w:r w:rsidR="00401049">
        <w:rPr>
          <w:rFonts w:ascii="Times New Roman" w:eastAsia="Times New Roman" w:hAnsi="Times New Roman" w:cs="Times New Roman"/>
          <w:color w:val="22272F"/>
          <w:sz w:val="24"/>
          <w:szCs w:val="24"/>
          <w:lang w:eastAsia="ru-RU"/>
        </w:rPr>
        <w:t>,</w:t>
      </w:r>
      <w:r>
        <w:rPr>
          <w:rFonts w:ascii="Times New Roman" w:eastAsia="Times New Roman" w:hAnsi="Times New Roman" w:cs="Times New Roman"/>
          <w:color w:val="22272F"/>
          <w:sz w:val="24"/>
          <w:szCs w:val="24"/>
          <w:lang w:eastAsia="ru-RU"/>
        </w:rPr>
        <w:t xml:space="preserve">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401049" w:rsidRPr="00217274" w:rsidRDefault="00401049"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9.5. В случае, если лицо, замещающее должность, замещение которой предусматривает обязанность принимать меры по предотвращению и урегулированию конфликта интересов,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10. Правила обмена деловыми подарками и знаками делового гостеприимства</w:t>
      </w:r>
    </w:p>
    <w:p w:rsidR="008B4B74"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10.1. В целях исключения оказания влияния третьих лиц на деятельность работников </w:t>
      </w:r>
      <w:r w:rsidR="00EF78A1" w:rsidRPr="00217274">
        <w:rPr>
          <w:rFonts w:ascii="Times New Roman" w:eastAsia="Times New Roman" w:hAnsi="Times New Roman" w:cs="Times New Roman"/>
          <w:color w:val="22272F"/>
          <w:sz w:val="24"/>
          <w:szCs w:val="24"/>
          <w:lang w:eastAsia="ru-RU"/>
        </w:rPr>
        <w:t>академии</w:t>
      </w:r>
      <w:r w:rsidRPr="00217274">
        <w:rPr>
          <w:rFonts w:ascii="Times New Roman" w:eastAsia="Times New Roman" w:hAnsi="Times New Roman" w:cs="Times New Roman"/>
          <w:color w:val="22272F"/>
          <w:sz w:val="24"/>
          <w:szCs w:val="24"/>
          <w:lang w:eastAsia="ru-RU"/>
        </w:rPr>
        <w:t xml:space="preserve"> при осуществлении ими трудовой деятельности, а та</w:t>
      </w:r>
      <w:r w:rsidR="00EF78A1" w:rsidRPr="00217274">
        <w:rPr>
          <w:rFonts w:ascii="Times New Roman" w:eastAsia="Times New Roman" w:hAnsi="Times New Roman" w:cs="Times New Roman"/>
          <w:color w:val="22272F"/>
          <w:sz w:val="24"/>
          <w:szCs w:val="24"/>
          <w:lang w:eastAsia="ru-RU"/>
        </w:rPr>
        <w:t>кже нарушения норм действующего антикоррупционного законодательства Российской Федерации в академии</w:t>
      </w:r>
      <w:r w:rsidRPr="00217274">
        <w:rPr>
          <w:rFonts w:ascii="Times New Roman" w:eastAsia="Times New Roman" w:hAnsi="Times New Roman" w:cs="Times New Roman"/>
          <w:color w:val="22272F"/>
          <w:sz w:val="24"/>
          <w:szCs w:val="24"/>
          <w:lang w:eastAsia="ru-RU"/>
        </w:rPr>
        <w:t xml:space="preserve"> утверждаются Правила обмена деловыми подарками и знаками делового гостеприимства.</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11. Оценка коррупционных рисков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11.1. Целью оценки коррупционных рисков является определение конкретных </w:t>
      </w:r>
      <w:r w:rsidR="001D640E" w:rsidRPr="00217274">
        <w:rPr>
          <w:rFonts w:ascii="Times New Roman" w:eastAsia="Times New Roman" w:hAnsi="Times New Roman" w:cs="Times New Roman"/>
          <w:color w:val="22272F"/>
          <w:sz w:val="24"/>
          <w:szCs w:val="24"/>
          <w:lang w:eastAsia="ru-RU"/>
        </w:rPr>
        <w:t xml:space="preserve">рабочих </w:t>
      </w:r>
      <w:r w:rsidRPr="00217274">
        <w:rPr>
          <w:rFonts w:ascii="Times New Roman" w:eastAsia="Times New Roman" w:hAnsi="Times New Roman" w:cs="Times New Roman"/>
          <w:color w:val="22272F"/>
          <w:sz w:val="24"/>
          <w:szCs w:val="24"/>
          <w:lang w:eastAsia="ru-RU"/>
        </w:rPr>
        <w:t>процессов и деловых опе</w:t>
      </w:r>
      <w:r w:rsidR="001D640E" w:rsidRPr="00217274">
        <w:rPr>
          <w:rFonts w:ascii="Times New Roman" w:eastAsia="Times New Roman" w:hAnsi="Times New Roman" w:cs="Times New Roman"/>
          <w:color w:val="22272F"/>
          <w:sz w:val="24"/>
          <w:szCs w:val="24"/>
          <w:lang w:eastAsia="ru-RU"/>
        </w:rPr>
        <w:t>раций в деятельности академии</w:t>
      </w:r>
      <w:r w:rsidRPr="00217274">
        <w:rPr>
          <w:rFonts w:ascii="Times New Roman" w:eastAsia="Times New Roman" w:hAnsi="Times New Roman" w:cs="Times New Roman"/>
          <w:color w:val="22272F"/>
          <w:sz w:val="24"/>
          <w:szCs w:val="24"/>
          <w:lang w:eastAsia="ru-RU"/>
        </w:rPr>
        <w:t>, при реализации которых наиболее высока вероятность со</w:t>
      </w:r>
      <w:r w:rsidR="001D640E" w:rsidRPr="00217274">
        <w:rPr>
          <w:rFonts w:ascii="Times New Roman" w:eastAsia="Times New Roman" w:hAnsi="Times New Roman" w:cs="Times New Roman"/>
          <w:color w:val="22272F"/>
          <w:sz w:val="24"/>
          <w:szCs w:val="24"/>
          <w:lang w:eastAsia="ru-RU"/>
        </w:rPr>
        <w:t>вершения работниками академии</w:t>
      </w:r>
      <w:r w:rsidRPr="00217274">
        <w:rPr>
          <w:rFonts w:ascii="Times New Roman" w:eastAsia="Times New Roman" w:hAnsi="Times New Roman" w:cs="Times New Roman"/>
          <w:color w:val="22272F"/>
          <w:sz w:val="24"/>
          <w:szCs w:val="24"/>
          <w:lang w:eastAsia="ru-RU"/>
        </w:rPr>
        <w:t xml:space="preserve"> коррупционных правонарушений как в целях получения личной выгоды, так и в цел</w:t>
      </w:r>
      <w:r w:rsidR="001D640E" w:rsidRPr="00217274">
        <w:rPr>
          <w:rFonts w:ascii="Times New Roman" w:eastAsia="Times New Roman" w:hAnsi="Times New Roman" w:cs="Times New Roman"/>
          <w:color w:val="22272F"/>
          <w:sz w:val="24"/>
          <w:szCs w:val="24"/>
          <w:lang w:eastAsia="ru-RU"/>
        </w:rPr>
        <w:t>ях получения выгоды академией</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w:t>
      </w:r>
      <w:r w:rsidR="001D640E" w:rsidRPr="00217274">
        <w:rPr>
          <w:rFonts w:ascii="Times New Roman" w:eastAsia="Times New Roman" w:hAnsi="Times New Roman" w:cs="Times New Roman"/>
          <w:color w:val="22272F"/>
          <w:sz w:val="24"/>
          <w:szCs w:val="24"/>
          <w:lang w:eastAsia="ru-RU"/>
        </w:rPr>
        <w:t>ецифике деятельности академии</w:t>
      </w:r>
      <w:r w:rsidRPr="00217274">
        <w:rPr>
          <w:rFonts w:ascii="Times New Roman" w:eastAsia="Times New Roman" w:hAnsi="Times New Roman" w:cs="Times New Roman"/>
          <w:color w:val="22272F"/>
          <w:sz w:val="24"/>
          <w:szCs w:val="24"/>
          <w:lang w:eastAsia="ru-RU"/>
        </w:rPr>
        <w:t xml:space="preserve"> и рационально использовать ресурсы, направляемые на проведение работы по профилактике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11.3. Оценка корруп</w:t>
      </w:r>
      <w:r w:rsidR="001D640E" w:rsidRPr="00217274">
        <w:rPr>
          <w:rFonts w:ascii="Times New Roman" w:eastAsia="Times New Roman" w:hAnsi="Times New Roman" w:cs="Times New Roman"/>
          <w:color w:val="22272F"/>
          <w:sz w:val="24"/>
          <w:szCs w:val="24"/>
          <w:lang w:eastAsia="ru-RU"/>
        </w:rPr>
        <w:t>ционных рисков проводится в академии</w:t>
      </w:r>
      <w:r w:rsidRPr="00217274">
        <w:rPr>
          <w:rFonts w:ascii="Times New Roman" w:eastAsia="Times New Roman" w:hAnsi="Times New Roman" w:cs="Times New Roman"/>
          <w:color w:val="22272F"/>
          <w:sz w:val="24"/>
          <w:szCs w:val="24"/>
          <w:lang w:eastAsia="ru-RU"/>
        </w:rPr>
        <w:t xml:space="preserve"> на регулярной основе.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11.4. Порядок проведения оценки коррупционных рисков: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пред</w:t>
      </w:r>
      <w:r w:rsidR="001D640E" w:rsidRPr="00217274">
        <w:rPr>
          <w:rFonts w:ascii="Times New Roman" w:eastAsia="Times New Roman" w:hAnsi="Times New Roman" w:cs="Times New Roman"/>
          <w:color w:val="22272F"/>
          <w:sz w:val="24"/>
          <w:szCs w:val="24"/>
          <w:lang w:eastAsia="ru-RU"/>
        </w:rPr>
        <w:t>ставить деятель</w:t>
      </w:r>
      <w:r w:rsidR="004277CE" w:rsidRPr="00217274">
        <w:rPr>
          <w:rFonts w:ascii="Times New Roman" w:eastAsia="Times New Roman" w:hAnsi="Times New Roman" w:cs="Times New Roman"/>
          <w:color w:val="22272F"/>
          <w:sz w:val="24"/>
          <w:szCs w:val="24"/>
          <w:lang w:eastAsia="ru-RU"/>
        </w:rPr>
        <w:t>ность академии в виде отдельных</w:t>
      </w:r>
      <w:r w:rsidR="001D640E" w:rsidRPr="00217274">
        <w:rPr>
          <w:rFonts w:ascii="Times New Roman" w:eastAsia="Times New Roman" w:hAnsi="Times New Roman" w:cs="Times New Roman"/>
          <w:color w:val="22272F"/>
          <w:sz w:val="24"/>
          <w:szCs w:val="24"/>
          <w:lang w:eastAsia="ru-RU"/>
        </w:rPr>
        <w:t xml:space="preserve"> рабочих </w:t>
      </w:r>
      <w:r w:rsidRPr="00217274">
        <w:rPr>
          <w:rFonts w:ascii="Times New Roman" w:eastAsia="Times New Roman" w:hAnsi="Times New Roman" w:cs="Times New Roman"/>
          <w:color w:val="22272F"/>
          <w:sz w:val="24"/>
          <w:szCs w:val="24"/>
          <w:lang w:eastAsia="ru-RU"/>
        </w:rPr>
        <w:t>процессов, в каждом из которых выделить составные элементы (</w:t>
      </w:r>
      <w:proofErr w:type="spellStart"/>
      <w:r w:rsidRPr="00217274">
        <w:rPr>
          <w:rFonts w:ascii="Times New Roman" w:eastAsia="Times New Roman" w:hAnsi="Times New Roman" w:cs="Times New Roman"/>
          <w:color w:val="22272F"/>
          <w:sz w:val="24"/>
          <w:szCs w:val="24"/>
          <w:lang w:eastAsia="ru-RU"/>
        </w:rPr>
        <w:t>подпроцессы</w:t>
      </w:r>
      <w:proofErr w:type="spellEnd"/>
      <w:r w:rsidRPr="00217274">
        <w:rPr>
          <w:rFonts w:ascii="Times New Roman" w:eastAsia="Times New Roman" w:hAnsi="Times New Roman" w:cs="Times New Roman"/>
          <w:color w:val="22272F"/>
          <w:sz w:val="24"/>
          <w:szCs w:val="24"/>
          <w:lang w:eastAsia="ru-RU"/>
        </w:rPr>
        <w:t>);</w:t>
      </w:r>
    </w:p>
    <w:p w:rsidR="00DA5482" w:rsidRPr="00217274" w:rsidRDefault="001D640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 выделить «критические точки»</w:t>
      </w:r>
      <w:r w:rsidR="00DA5482" w:rsidRPr="00217274">
        <w:rPr>
          <w:rFonts w:ascii="Times New Roman" w:eastAsia="Times New Roman" w:hAnsi="Times New Roman" w:cs="Times New Roman"/>
          <w:color w:val="22272F"/>
          <w:sz w:val="24"/>
          <w:szCs w:val="24"/>
          <w:lang w:eastAsia="ru-RU"/>
        </w:rPr>
        <w:t xml:space="preserve"> - дл</w:t>
      </w:r>
      <w:r w:rsidRPr="00217274">
        <w:rPr>
          <w:rFonts w:ascii="Times New Roman" w:eastAsia="Times New Roman" w:hAnsi="Times New Roman" w:cs="Times New Roman"/>
          <w:color w:val="22272F"/>
          <w:sz w:val="24"/>
          <w:szCs w:val="24"/>
          <w:lang w:eastAsia="ru-RU"/>
        </w:rPr>
        <w:t xml:space="preserve">я каждого рабочего </w:t>
      </w:r>
      <w:r w:rsidR="00DA5482" w:rsidRPr="00217274">
        <w:rPr>
          <w:rFonts w:ascii="Times New Roman" w:eastAsia="Times New Roman" w:hAnsi="Times New Roman" w:cs="Times New Roman"/>
          <w:color w:val="22272F"/>
          <w:sz w:val="24"/>
          <w:szCs w:val="24"/>
          <w:lang w:eastAsia="ru-RU"/>
        </w:rPr>
        <w:t>процесса определить те элементы (</w:t>
      </w:r>
      <w:proofErr w:type="spellStart"/>
      <w:r w:rsidR="00DA5482" w:rsidRPr="00217274">
        <w:rPr>
          <w:rFonts w:ascii="Times New Roman" w:eastAsia="Times New Roman" w:hAnsi="Times New Roman" w:cs="Times New Roman"/>
          <w:color w:val="22272F"/>
          <w:sz w:val="24"/>
          <w:szCs w:val="24"/>
          <w:lang w:eastAsia="ru-RU"/>
        </w:rPr>
        <w:t>подпроцессы</w:t>
      </w:r>
      <w:proofErr w:type="spellEnd"/>
      <w:r w:rsidR="00DA5482" w:rsidRPr="00217274">
        <w:rPr>
          <w:rFonts w:ascii="Times New Roman" w:eastAsia="Times New Roman" w:hAnsi="Times New Roman" w:cs="Times New Roman"/>
          <w:color w:val="22272F"/>
          <w:sz w:val="24"/>
          <w:szCs w:val="24"/>
          <w:lang w:eastAsia="ru-RU"/>
        </w:rPr>
        <w:t>), при реализации которых наиболее вероятно возникновение коррупционных правонарушений.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Для каждого </w:t>
      </w:r>
      <w:proofErr w:type="spellStart"/>
      <w:r w:rsidRPr="00217274">
        <w:rPr>
          <w:rFonts w:ascii="Times New Roman" w:eastAsia="Times New Roman" w:hAnsi="Times New Roman" w:cs="Times New Roman"/>
          <w:color w:val="22272F"/>
          <w:sz w:val="24"/>
          <w:szCs w:val="24"/>
          <w:lang w:eastAsia="ru-RU"/>
        </w:rPr>
        <w:t>подпроцесса</w:t>
      </w:r>
      <w:proofErr w:type="spellEnd"/>
      <w:r w:rsidRPr="00217274">
        <w:rPr>
          <w:rFonts w:ascii="Times New Roman" w:eastAsia="Times New Roman" w:hAnsi="Times New Roman" w:cs="Times New Roman"/>
          <w:color w:val="22272F"/>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характеристику выгоды или преимущества, которое </w:t>
      </w:r>
      <w:r w:rsidR="001D640E" w:rsidRPr="00217274">
        <w:rPr>
          <w:rFonts w:ascii="Times New Roman" w:eastAsia="Times New Roman" w:hAnsi="Times New Roman" w:cs="Times New Roman"/>
          <w:color w:val="22272F"/>
          <w:sz w:val="24"/>
          <w:szCs w:val="24"/>
          <w:lang w:eastAsia="ru-RU"/>
        </w:rPr>
        <w:t>может быть получено академией</w:t>
      </w:r>
      <w:r w:rsidRPr="00217274">
        <w:rPr>
          <w:rFonts w:ascii="Times New Roman" w:eastAsia="Times New Roman" w:hAnsi="Times New Roman" w:cs="Times New Roman"/>
          <w:color w:val="22272F"/>
          <w:sz w:val="24"/>
          <w:szCs w:val="24"/>
          <w:lang w:eastAsia="ru-RU"/>
        </w:rPr>
        <w:t xml:space="preserve"> или ее отдельн</w:t>
      </w:r>
      <w:r w:rsidR="001D640E" w:rsidRPr="00217274">
        <w:rPr>
          <w:rFonts w:ascii="Times New Roman" w:eastAsia="Times New Roman" w:hAnsi="Times New Roman" w:cs="Times New Roman"/>
          <w:color w:val="22272F"/>
          <w:sz w:val="24"/>
          <w:szCs w:val="24"/>
          <w:lang w:eastAsia="ru-RU"/>
        </w:rPr>
        <w:t>ыми работниками при совершении «коррупционного правонарушения»</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должности в</w:t>
      </w:r>
      <w:r w:rsidR="001D640E" w:rsidRPr="00217274">
        <w:rPr>
          <w:rFonts w:ascii="Times New Roman" w:eastAsia="Times New Roman" w:hAnsi="Times New Roman" w:cs="Times New Roman"/>
          <w:color w:val="22272F"/>
          <w:sz w:val="24"/>
          <w:szCs w:val="24"/>
          <w:lang w:eastAsia="ru-RU"/>
        </w:rPr>
        <w:t xml:space="preserve"> организации, которые являются «</w:t>
      </w:r>
      <w:r w:rsidRPr="00217274">
        <w:rPr>
          <w:rFonts w:ascii="Times New Roman" w:eastAsia="Times New Roman" w:hAnsi="Times New Roman" w:cs="Times New Roman"/>
          <w:color w:val="22272F"/>
          <w:sz w:val="24"/>
          <w:szCs w:val="24"/>
          <w:lang w:eastAsia="ru-RU"/>
        </w:rPr>
        <w:t>ключевы</w:t>
      </w:r>
      <w:r w:rsidR="001D640E" w:rsidRPr="00217274">
        <w:rPr>
          <w:rFonts w:ascii="Times New Roman" w:eastAsia="Times New Roman" w:hAnsi="Times New Roman" w:cs="Times New Roman"/>
          <w:color w:val="22272F"/>
          <w:sz w:val="24"/>
          <w:szCs w:val="24"/>
          <w:lang w:eastAsia="ru-RU"/>
        </w:rPr>
        <w:t>ми»</w:t>
      </w:r>
      <w:r w:rsidRPr="00217274">
        <w:rPr>
          <w:rFonts w:ascii="Times New Roman" w:eastAsia="Times New Roman" w:hAnsi="Times New Roman" w:cs="Times New Roman"/>
          <w:color w:val="22272F"/>
          <w:sz w:val="24"/>
          <w:szCs w:val="24"/>
          <w:lang w:eastAsia="ru-RU"/>
        </w:rPr>
        <w:t xml:space="preserve"> для совершения коррупционного правонарушения, - участие к</w:t>
      </w:r>
      <w:r w:rsidR="001D640E" w:rsidRPr="00217274">
        <w:rPr>
          <w:rFonts w:ascii="Times New Roman" w:eastAsia="Times New Roman" w:hAnsi="Times New Roman" w:cs="Times New Roman"/>
          <w:color w:val="22272F"/>
          <w:sz w:val="24"/>
          <w:szCs w:val="24"/>
          <w:lang w:eastAsia="ru-RU"/>
        </w:rPr>
        <w:t>аких должностных лиц академии</w:t>
      </w:r>
      <w:r w:rsidRPr="00217274">
        <w:rPr>
          <w:rFonts w:ascii="Times New Roman" w:eastAsia="Times New Roman" w:hAnsi="Times New Roman" w:cs="Times New Roman"/>
          <w:color w:val="22272F"/>
          <w:sz w:val="24"/>
          <w:szCs w:val="24"/>
          <w:lang w:eastAsia="ru-RU"/>
        </w:rPr>
        <w:t xml:space="preserve"> необходимо, чтобы совершение коррупционного правонарушения стало возможным;</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вероятные формы осуществления коррупционных платежей.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На основании пр</w:t>
      </w:r>
      <w:r w:rsidR="001D640E" w:rsidRPr="00217274">
        <w:rPr>
          <w:rFonts w:ascii="Times New Roman" w:eastAsia="Times New Roman" w:hAnsi="Times New Roman" w:cs="Times New Roman"/>
          <w:color w:val="22272F"/>
          <w:sz w:val="24"/>
          <w:szCs w:val="24"/>
          <w:lang w:eastAsia="ru-RU"/>
        </w:rPr>
        <w:t>оведенного анализа подготовить «</w:t>
      </w:r>
      <w:r w:rsidRPr="00217274">
        <w:rPr>
          <w:rFonts w:ascii="Times New Roman" w:eastAsia="Times New Roman" w:hAnsi="Times New Roman" w:cs="Times New Roman"/>
          <w:color w:val="22272F"/>
          <w:sz w:val="24"/>
          <w:szCs w:val="24"/>
          <w:lang w:eastAsia="ru-RU"/>
        </w:rPr>
        <w:t>карту ко</w:t>
      </w:r>
      <w:r w:rsidR="001D640E" w:rsidRPr="00217274">
        <w:rPr>
          <w:rFonts w:ascii="Times New Roman" w:eastAsia="Times New Roman" w:hAnsi="Times New Roman" w:cs="Times New Roman"/>
          <w:color w:val="22272F"/>
          <w:sz w:val="24"/>
          <w:szCs w:val="24"/>
          <w:lang w:eastAsia="ru-RU"/>
        </w:rPr>
        <w:t>ррупционных рисков организации» - сводное описание «критических точек»</w:t>
      </w:r>
      <w:r w:rsidRPr="00217274">
        <w:rPr>
          <w:rFonts w:ascii="Times New Roman" w:eastAsia="Times New Roman" w:hAnsi="Times New Roman" w:cs="Times New Roman"/>
          <w:color w:val="22272F"/>
          <w:sz w:val="24"/>
          <w:szCs w:val="24"/>
          <w:lang w:eastAsia="ru-RU"/>
        </w:rPr>
        <w:t xml:space="preserve"> и возможных коррупционных правонарушений.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Разработать комплекс мер по устранению или минимизации коррупционных рисков. Такие меры рекоме</w:t>
      </w:r>
      <w:r w:rsidR="001D640E" w:rsidRPr="00217274">
        <w:rPr>
          <w:rFonts w:ascii="Times New Roman" w:eastAsia="Times New Roman" w:hAnsi="Times New Roman" w:cs="Times New Roman"/>
          <w:color w:val="22272F"/>
          <w:sz w:val="24"/>
          <w:szCs w:val="24"/>
          <w:lang w:eastAsia="ru-RU"/>
        </w:rPr>
        <w:t>ндуется разработать для каждой «критической точки»</w:t>
      </w:r>
      <w:r w:rsidRPr="00217274">
        <w:rPr>
          <w:rFonts w:ascii="Times New Roman" w:eastAsia="Times New Roman" w:hAnsi="Times New Roman" w:cs="Times New Roman"/>
          <w:color w:val="22272F"/>
          <w:sz w:val="24"/>
          <w:szCs w:val="24"/>
          <w:lang w:eastAsia="ru-RU"/>
        </w:rPr>
        <w:t xml:space="preserve">. В зависимости </w:t>
      </w:r>
      <w:r w:rsidR="001D640E" w:rsidRPr="00217274">
        <w:rPr>
          <w:rFonts w:ascii="Times New Roman" w:eastAsia="Times New Roman" w:hAnsi="Times New Roman" w:cs="Times New Roman"/>
          <w:color w:val="22272F"/>
          <w:sz w:val="24"/>
          <w:szCs w:val="24"/>
          <w:lang w:eastAsia="ru-RU"/>
        </w:rPr>
        <w:t xml:space="preserve">от специфики конкретного рабочего </w:t>
      </w:r>
      <w:r w:rsidRPr="00217274">
        <w:rPr>
          <w:rFonts w:ascii="Times New Roman" w:eastAsia="Times New Roman" w:hAnsi="Times New Roman" w:cs="Times New Roman"/>
          <w:color w:val="22272F"/>
          <w:sz w:val="24"/>
          <w:szCs w:val="24"/>
          <w:lang w:eastAsia="ru-RU"/>
        </w:rPr>
        <w:t>процесса такие меры могут включать:</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детальную регламентацию способа и сроков со</w:t>
      </w:r>
      <w:r w:rsidR="001D640E" w:rsidRPr="00217274">
        <w:rPr>
          <w:rFonts w:ascii="Times New Roman" w:eastAsia="Times New Roman" w:hAnsi="Times New Roman" w:cs="Times New Roman"/>
          <w:color w:val="22272F"/>
          <w:sz w:val="24"/>
          <w:szCs w:val="24"/>
          <w:lang w:eastAsia="ru-RU"/>
        </w:rPr>
        <w:t>вершения действий работником в «критической точке»</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реинжиниринг функций, в том числе их перераспределение между структурными по</w:t>
      </w:r>
      <w:r w:rsidR="001D640E" w:rsidRPr="00217274">
        <w:rPr>
          <w:rFonts w:ascii="Times New Roman" w:eastAsia="Times New Roman" w:hAnsi="Times New Roman" w:cs="Times New Roman"/>
          <w:color w:val="22272F"/>
          <w:sz w:val="24"/>
          <w:szCs w:val="24"/>
          <w:lang w:eastAsia="ru-RU"/>
        </w:rPr>
        <w:t>дразделениями внутри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введение или расширение процессуальных форм внешнего взаим</w:t>
      </w:r>
      <w:r w:rsidR="001D640E" w:rsidRPr="00217274">
        <w:rPr>
          <w:rFonts w:ascii="Times New Roman" w:eastAsia="Times New Roman" w:hAnsi="Times New Roman" w:cs="Times New Roman"/>
          <w:color w:val="22272F"/>
          <w:sz w:val="24"/>
          <w:szCs w:val="24"/>
          <w:lang w:eastAsia="ru-RU"/>
        </w:rPr>
        <w:t>одействия работников академии</w:t>
      </w:r>
      <w:r w:rsidRPr="00217274">
        <w:rPr>
          <w:rFonts w:ascii="Times New Roman" w:eastAsia="Times New Roman" w:hAnsi="Times New Roman" w:cs="Times New Roman"/>
          <w:color w:val="22272F"/>
          <w:sz w:val="24"/>
          <w:szCs w:val="24"/>
          <w:lang w:eastAsia="ru-RU"/>
        </w:rPr>
        <w:t xml:space="preserve">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установление дополнительных форм отчетности работников о результатах принятых решений;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введение ограниче</w:t>
      </w:r>
      <w:r w:rsidR="001D640E" w:rsidRPr="00217274">
        <w:rPr>
          <w:rFonts w:ascii="Times New Roman" w:eastAsia="Times New Roman" w:hAnsi="Times New Roman" w:cs="Times New Roman"/>
          <w:color w:val="22272F"/>
          <w:sz w:val="24"/>
          <w:szCs w:val="24"/>
          <w:lang w:eastAsia="ru-RU"/>
        </w:rPr>
        <w:t>ний, затрудняющих осуществление коррупционных п</w:t>
      </w:r>
      <w:r w:rsidRPr="00217274">
        <w:rPr>
          <w:rFonts w:ascii="Times New Roman" w:eastAsia="Times New Roman" w:hAnsi="Times New Roman" w:cs="Times New Roman"/>
          <w:color w:val="22272F"/>
          <w:sz w:val="24"/>
          <w:szCs w:val="24"/>
          <w:lang w:eastAsia="ru-RU"/>
        </w:rPr>
        <w:t>латежей и т.д.</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 Консультирование и</w:t>
      </w:r>
      <w:r w:rsidR="001D640E" w:rsidRPr="00217274">
        <w:rPr>
          <w:rFonts w:ascii="Times New Roman" w:eastAsia="Times New Roman" w:hAnsi="Times New Roman" w:cs="Times New Roman"/>
          <w:color w:val="22272F"/>
          <w:sz w:val="24"/>
          <w:szCs w:val="24"/>
          <w:lang w:eastAsia="ru-RU"/>
        </w:rPr>
        <w:t xml:space="preserve"> обучение работников академии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12.1. При организации обучения работн</w:t>
      </w:r>
      <w:r w:rsidR="001D640E" w:rsidRPr="00217274">
        <w:rPr>
          <w:rFonts w:ascii="Times New Roman" w:eastAsia="Times New Roman" w:hAnsi="Times New Roman" w:cs="Times New Roman"/>
          <w:color w:val="22272F"/>
          <w:sz w:val="24"/>
          <w:szCs w:val="24"/>
          <w:lang w:eastAsia="ru-RU"/>
        </w:rPr>
        <w:t xml:space="preserve">иков по вопросам профилактики и противодействия коррупции </w:t>
      </w:r>
      <w:r w:rsidRPr="00217274">
        <w:rPr>
          <w:rFonts w:ascii="Times New Roman" w:eastAsia="Times New Roman" w:hAnsi="Times New Roman" w:cs="Times New Roman"/>
          <w:color w:val="22272F"/>
          <w:sz w:val="24"/>
          <w:szCs w:val="24"/>
          <w:lang w:eastAsia="ru-RU"/>
        </w:rPr>
        <w:t>необходимо учитывать цели и задачи обучения, категорию обучаемых, вид обучения в зависимости от времени его проведения.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12.2. Цели и задачи обучения определяют тематику и форму занятий. Обучение может, в частности, проводиться по следующей тематике: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 коррупция в государственном и частном секторах экономики (теоретическая);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юридическа</w:t>
      </w:r>
      <w:r w:rsidR="001D640E" w:rsidRPr="00217274">
        <w:rPr>
          <w:rFonts w:ascii="Times New Roman" w:eastAsia="Times New Roman" w:hAnsi="Times New Roman" w:cs="Times New Roman"/>
          <w:color w:val="22272F"/>
          <w:sz w:val="24"/>
          <w:szCs w:val="24"/>
          <w:lang w:eastAsia="ru-RU"/>
        </w:rPr>
        <w:t xml:space="preserve">я ответственность за совершение коррупционных </w:t>
      </w:r>
      <w:r w:rsidRPr="00217274">
        <w:rPr>
          <w:rFonts w:ascii="Times New Roman" w:eastAsia="Times New Roman" w:hAnsi="Times New Roman" w:cs="Times New Roman"/>
          <w:color w:val="22272F"/>
          <w:sz w:val="24"/>
          <w:szCs w:val="24"/>
          <w:lang w:eastAsia="ru-RU"/>
        </w:rPr>
        <w:t>правонарушений;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ознакомление с требованиями законодательства и вну</w:t>
      </w:r>
      <w:r w:rsidR="001D640E" w:rsidRPr="00217274">
        <w:rPr>
          <w:rFonts w:ascii="Times New Roman" w:eastAsia="Times New Roman" w:hAnsi="Times New Roman" w:cs="Times New Roman"/>
          <w:color w:val="22272F"/>
          <w:sz w:val="24"/>
          <w:szCs w:val="24"/>
          <w:lang w:eastAsia="ru-RU"/>
        </w:rPr>
        <w:t>тренними документами академии по вопросам противодействия коррупции</w:t>
      </w:r>
      <w:r w:rsidRPr="00217274">
        <w:rPr>
          <w:rFonts w:ascii="Times New Roman" w:eastAsia="Times New Roman" w:hAnsi="Times New Roman" w:cs="Times New Roman"/>
          <w:color w:val="22272F"/>
          <w:sz w:val="24"/>
          <w:szCs w:val="24"/>
          <w:lang w:eastAsia="ru-RU"/>
        </w:rPr>
        <w:t> и порядком их применения в дея</w:t>
      </w:r>
      <w:r w:rsidR="001D640E" w:rsidRPr="00217274">
        <w:rPr>
          <w:rFonts w:ascii="Times New Roman" w:eastAsia="Times New Roman" w:hAnsi="Times New Roman" w:cs="Times New Roman"/>
          <w:color w:val="22272F"/>
          <w:sz w:val="24"/>
          <w:szCs w:val="24"/>
          <w:lang w:eastAsia="ru-RU"/>
        </w:rPr>
        <w:t>тельности академии</w:t>
      </w:r>
      <w:r w:rsidRPr="00217274">
        <w:rPr>
          <w:rFonts w:ascii="Times New Roman" w:eastAsia="Times New Roman" w:hAnsi="Times New Roman" w:cs="Times New Roman"/>
          <w:color w:val="22272F"/>
          <w:sz w:val="24"/>
          <w:szCs w:val="24"/>
          <w:lang w:eastAsia="ru-RU"/>
        </w:rPr>
        <w:t xml:space="preserve"> (прикладная);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выявление и разрешение конфликта интересов при выполнении трудовых обязанностей (прикладная);</w:t>
      </w:r>
    </w:p>
    <w:p w:rsidR="00DA5482" w:rsidRPr="00217274" w:rsidRDefault="001D640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поведение в ситуациях коррупционного риска</w:t>
      </w:r>
      <w:r w:rsidR="00DA5482" w:rsidRPr="00217274">
        <w:rPr>
          <w:rFonts w:ascii="Times New Roman" w:eastAsia="Times New Roman" w:hAnsi="Times New Roman" w:cs="Times New Roman"/>
          <w:color w:val="22272F"/>
          <w:sz w:val="24"/>
          <w:szCs w:val="24"/>
          <w:lang w:eastAsia="ru-RU"/>
        </w:rPr>
        <w:t>, в частности, в случаях вымогательства взятки со стороны должностных лиц государственных и муниципальных, иных организаций;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взаимодействие с правоохранительными орга</w:t>
      </w:r>
      <w:r w:rsidR="001D640E" w:rsidRPr="00217274">
        <w:rPr>
          <w:rFonts w:ascii="Times New Roman" w:eastAsia="Times New Roman" w:hAnsi="Times New Roman" w:cs="Times New Roman"/>
          <w:color w:val="22272F"/>
          <w:sz w:val="24"/>
          <w:szCs w:val="24"/>
          <w:lang w:eastAsia="ru-RU"/>
        </w:rPr>
        <w:t xml:space="preserve">нами по вопросам профилактики и противодействия коррупции </w:t>
      </w:r>
      <w:r w:rsidRPr="00217274">
        <w:rPr>
          <w:rFonts w:ascii="Times New Roman" w:eastAsia="Times New Roman" w:hAnsi="Times New Roman" w:cs="Times New Roman"/>
          <w:color w:val="22272F"/>
          <w:sz w:val="24"/>
          <w:szCs w:val="24"/>
          <w:lang w:eastAsia="ru-RU"/>
        </w:rPr>
        <w:t>(прикладная).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12.3. При организации обучения следует учитывать категорию обучаемых лиц. Стандартно выделяются следующие группы об</w:t>
      </w:r>
      <w:r w:rsidR="001D640E" w:rsidRPr="00217274">
        <w:rPr>
          <w:rFonts w:ascii="Times New Roman" w:eastAsia="Times New Roman" w:hAnsi="Times New Roman" w:cs="Times New Roman"/>
          <w:color w:val="22272F"/>
          <w:sz w:val="24"/>
          <w:szCs w:val="24"/>
          <w:lang w:eastAsia="ru-RU"/>
        </w:rPr>
        <w:t>учаемых: лица, ответственные за противодействие коррупции в академии</w:t>
      </w:r>
      <w:r w:rsidRPr="00217274">
        <w:rPr>
          <w:rFonts w:ascii="Times New Roman" w:eastAsia="Times New Roman" w:hAnsi="Times New Roman" w:cs="Times New Roman"/>
          <w:color w:val="22272F"/>
          <w:sz w:val="24"/>
          <w:szCs w:val="24"/>
          <w:lang w:eastAsia="ru-RU"/>
        </w:rPr>
        <w:t>; руководящие работ</w:t>
      </w:r>
      <w:r w:rsidR="001D640E" w:rsidRPr="00217274">
        <w:rPr>
          <w:rFonts w:ascii="Times New Roman" w:eastAsia="Times New Roman" w:hAnsi="Times New Roman" w:cs="Times New Roman"/>
          <w:color w:val="22272F"/>
          <w:sz w:val="24"/>
          <w:szCs w:val="24"/>
          <w:lang w:eastAsia="ru-RU"/>
        </w:rPr>
        <w:t>ники; профессорско-преподавательский состав</w:t>
      </w:r>
      <w:r w:rsidRPr="00217274">
        <w:rPr>
          <w:rFonts w:ascii="Times New Roman" w:eastAsia="Times New Roman" w:hAnsi="Times New Roman" w:cs="Times New Roman"/>
          <w:color w:val="22272F"/>
          <w:sz w:val="24"/>
          <w:szCs w:val="24"/>
          <w:lang w:eastAsia="ru-RU"/>
        </w:rPr>
        <w:t>. В случае возникновения проблемы формирова</w:t>
      </w:r>
      <w:r w:rsidR="001D640E" w:rsidRPr="00217274">
        <w:rPr>
          <w:rFonts w:ascii="Times New Roman" w:eastAsia="Times New Roman" w:hAnsi="Times New Roman" w:cs="Times New Roman"/>
          <w:color w:val="22272F"/>
          <w:sz w:val="24"/>
          <w:szCs w:val="24"/>
          <w:lang w:eastAsia="ru-RU"/>
        </w:rPr>
        <w:t xml:space="preserve">ния учебных групп в академии </w:t>
      </w:r>
      <w:r w:rsidRPr="00217274">
        <w:rPr>
          <w:rFonts w:ascii="Times New Roman" w:eastAsia="Times New Roman" w:hAnsi="Times New Roman" w:cs="Times New Roman"/>
          <w:color w:val="22272F"/>
          <w:sz w:val="24"/>
          <w:szCs w:val="24"/>
          <w:lang w:eastAsia="ru-RU"/>
        </w:rPr>
        <w:t>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12.4. В зависимости от времени проведения можно выделить следующие виды обучения: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обуч</w:t>
      </w:r>
      <w:r w:rsidR="001D640E" w:rsidRPr="00217274">
        <w:rPr>
          <w:rFonts w:ascii="Times New Roman" w:eastAsia="Times New Roman" w:hAnsi="Times New Roman" w:cs="Times New Roman"/>
          <w:color w:val="22272F"/>
          <w:sz w:val="24"/>
          <w:szCs w:val="24"/>
          <w:lang w:eastAsia="ru-RU"/>
        </w:rPr>
        <w:t>ение по вопросам профилактики и противодействия коррупции</w:t>
      </w:r>
      <w:r w:rsidRPr="00217274">
        <w:rPr>
          <w:rFonts w:ascii="Times New Roman" w:eastAsia="Times New Roman" w:hAnsi="Times New Roman" w:cs="Times New Roman"/>
          <w:color w:val="22272F"/>
          <w:sz w:val="24"/>
          <w:szCs w:val="24"/>
          <w:lang w:eastAsia="ru-RU"/>
        </w:rPr>
        <w:t> непосредственно после приема на работу;</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обучение при назначении работника на иную, более высокую должность, предполагающую исполнение обязанностей, связанных </w:t>
      </w:r>
      <w:r w:rsidR="001D640E" w:rsidRPr="00217274">
        <w:rPr>
          <w:rFonts w:ascii="Times New Roman" w:eastAsia="Times New Roman" w:hAnsi="Times New Roman" w:cs="Times New Roman"/>
          <w:color w:val="22272F"/>
          <w:sz w:val="24"/>
          <w:szCs w:val="24"/>
          <w:lang w:eastAsia="ru-RU"/>
        </w:rPr>
        <w:t>с предупреждением и противодействием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периодическое</w:t>
      </w:r>
      <w:r w:rsidR="002C240B" w:rsidRPr="00217274">
        <w:rPr>
          <w:rFonts w:ascii="Times New Roman" w:eastAsia="Times New Roman" w:hAnsi="Times New Roman" w:cs="Times New Roman"/>
          <w:color w:val="22272F"/>
          <w:sz w:val="24"/>
          <w:szCs w:val="24"/>
          <w:lang w:eastAsia="ru-RU"/>
        </w:rPr>
        <w:t xml:space="preserve"> обучение работников академии</w:t>
      </w:r>
      <w:r w:rsidRPr="00217274">
        <w:rPr>
          <w:rFonts w:ascii="Times New Roman" w:eastAsia="Times New Roman" w:hAnsi="Times New Roman" w:cs="Times New Roman"/>
          <w:color w:val="22272F"/>
          <w:sz w:val="24"/>
          <w:szCs w:val="24"/>
          <w:lang w:eastAsia="ru-RU"/>
        </w:rPr>
        <w:t xml:space="preserve"> с целью поддержа</w:t>
      </w:r>
      <w:r w:rsidR="002C240B" w:rsidRPr="00217274">
        <w:rPr>
          <w:rFonts w:ascii="Times New Roman" w:eastAsia="Times New Roman" w:hAnsi="Times New Roman" w:cs="Times New Roman"/>
          <w:color w:val="22272F"/>
          <w:sz w:val="24"/>
          <w:szCs w:val="24"/>
          <w:lang w:eastAsia="ru-RU"/>
        </w:rPr>
        <w:t xml:space="preserve">ния их знаний и навыков в сфере противодействия коррупции </w:t>
      </w:r>
      <w:r w:rsidRPr="00217274">
        <w:rPr>
          <w:rFonts w:ascii="Times New Roman" w:eastAsia="Times New Roman" w:hAnsi="Times New Roman" w:cs="Times New Roman"/>
          <w:color w:val="22272F"/>
          <w:sz w:val="24"/>
          <w:szCs w:val="24"/>
          <w:lang w:eastAsia="ru-RU"/>
        </w:rPr>
        <w:t>на должном уровне;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w:t>
      </w:r>
      <w:r w:rsidR="002C240B" w:rsidRPr="00217274">
        <w:rPr>
          <w:rFonts w:ascii="Times New Roman" w:eastAsia="Times New Roman" w:hAnsi="Times New Roman" w:cs="Times New Roman"/>
          <w:color w:val="22272F"/>
          <w:sz w:val="24"/>
          <w:szCs w:val="24"/>
          <w:lang w:eastAsia="ru-RU"/>
        </w:rPr>
        <w:t>ий и навыков работников в сфере противодействия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12.</w:t>
      </w:r>
      <w:r w:rsidR="002C240B" w:rsidRPr="00217274">
        <w:rPr>
          <w:rFonts w:ascii="Times New Roman" w:eastAsia="Times New Roman" w:hAnsi="Times New Roman" w:cs="Times New Roman"/>
          <w:color w:val="22272F"/>
          <w:sz w:val="24"/>
          <w:szCs w:val="24"/>
          <w:lang w:eastAsia="ru-RU"/>
        </w:rPr>
        <w:t xml:space="preserve">5. Консультирование по вопросам противодействия коррупции </w:t>
      </w:r>
      <w:r w:rsidRPr="00217274">
        <w:rPr>
          <w:rFonts w:ascii="Times New Roman" w:eastAsia="Times New Roman" w:hAnsi="Times New Roman" w:cs="Times New Roman"/>
          <w:color w:val="22272F"/>
          <w:sz w:val="24"/>
          <w:szCs w:val="24"/>
          <w:lang w:eastAsia="ru-RU"/>
        </w:rPr>
        <w:t>осуществляется в индивидуальном порядке. В этом случае в Организации определяются лица, ответственные за проведение такого консультирования. Консу</w:t>
      </w:r>
      <w:r w:rsidR="002C240B" w:rsidRPr="00217274">
        <w:rPr>
          <w:rFonts w:ascii="Times New Roman" w:eastAsia="Times New Roman" w:hAnsi="Times New Roman" w:cs="Times New Roman"/>
          <w:color w:val="22272F"/>
          <w:sz w:val="24"/>
          <w:szCs w:val="24"/>
          <w:lang w:eastAsia="ru-RU"/>
        </w:rPr>
        <w:t>льтирование по частным вопросам противодействия коррупции и</w:t>
      </w:r>
      <w:r w:rsidRPr="00217274">
        <w:rPr>
          <w:rFonts w:ascii="Times New Roman" w:eastAsia="Times New Roman" w:hAnsi="Times New Roman" w:cs="Times New Roman"/>
          <w:color w:val="22272F"/>
          <w:sz w:val="24"/>
          <w:szCs w:val="24"/>
          <w:lang w:eastAsia="ru-RU"/>
        </w:rPr>
        <w:t xml:space="preserve"> урегулирования конфликта интересов рекомендуется проводить в конфиденциальном порядке.</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13. Внутренний контроль и аудит</w:t>
      </w:r>
    </w:p>
    <w:p w:rsidR="00DA5482" w:rsidRPr="00217274" w:rsidRDefault="002C240B"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sz w:val="24"/>
          <w:szCs w:val="24"/>
          <w:lang w:eastAsia="ru-RU"/>
        </w:rPr>
        <w:t xml:space="preserve">13.1. </w:t>
      </w:r>
      <w:r w:rsidR="00DA5482" w:rsidRPr="00217274">
        <w:rPr>
          <w:rFonts w:ascii="Times New Roman" w:eastAsia="Times New Roman" w:hAnsi="Times New Roman" w:cs="Times New Roman"/>
          <w:sz w:val="24"/>
          <w:szCs w:val="24"/>
          <w:lang w:eastAsia="ru-RU"/>
        </w:rPr>
        <w:t xml:space="preserve">Федеральным законом </w:t>
      </w:r>
      <w:r w:rsidRPr="00217274">
        <w:rPr>
          <w:rFonts w:ascii="Times New Roman" w:eastAsia="Times New Roman" w:hAnsi="Times New Roman" w:cs="Times New Roman"/>
          <w:sz w:val="24"/>
          <w:szCs w:val="24"/>
          <w:lang w:eastAsia="ru-RU"/>
        </w:rPr>
        <w:t>от 0</w:t>
      </w:r>
      <w:r w:rsidR="00DA5482" w:rsidRPr="00217274">
        <w:rPr>
          <w:rFonts w:ascii="Times New Roman" w:eastAsia="Times New Roman" w:hAnsi="Times New Roman" w:cs="Times New Roman"/>
          <w:color w:val="22272F"/>
          <w:sz w:val="24"/>
          <w:szCs w:val="24"/>
          <w:lang w:eastAsia="ru-RU"/>
        </w:rPr>
        <w:t>6</w:t>
      </w:r>
      <w:r w:rsidRPr="00217274">
        <w:rPr>
          <w:rFonts w:ascii="Times New Roman" w:eastAsia="Times New Roman" w:hAnsi="Times New Roman" w:cs="Times New Roman"/>
          <w:color w:val="22272F"/>
          <w:sz w:val="24"/>
          <w:szCs w:val="24"/>
          <w:lang w:eastAsia="ru-RU"/>
        </w:rPr>
        <w:t>.12.2011 №</w:t>
      </w:r>
      <w:r w:rsidR="00DA5482" w:rsidRPr="00217274">
        <w:rPr>
          <w:rFonts w:ascii="Times New Roman" w:eastAsia="Times New Roman" w:hAnsi="Times New Roman" w:cs="Times New Roman"/>
          <w:color w:val="22272F"/>
          <w:sz w:val="24"/>
          <w:szCs w:val="24"/>
          <w:lang w:eastAsia="ru-RU"/>
        </w:rPr>
        <w:t> 402-ФЗ "О бухгалтерском учете" установлена обязанность для всех организаций осуществлять внутренний контроль хозяйственных операций.</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 xml:space="preserve">13.2. Система </w:t>
      </w:r>
      <w:r w:rsidR="002C240B" w:rsidRPr="00217274">
        <w:rPr>
          <w:rFonts w:ascii="Times New Roman" w:eastAsia="Times New Roman" w:hAnsi="Times New Roman" w:cs="Times New Roman"/>
          <w:color w:val="22272F"/>
          <w:sz w:val="24"/>
          <w:szCs w:val="24"/>
          <w:lang w:eastAsia="ru-RU"/>
        </w:rPr>
        <w:t>внутреннего контроля академии</w:t>
      </w:r>
      <w:r w:rsidRPr="00217274">
        <w:rPr>
          <w:rFonts w:ascii="Times New Roman" w:eastAsia="Times New Roman" w:hAnsi="Times New Roman" w:cs="Times New Roman"/>
          <w:color w:val="22272F"/>
          <w:sz w:val="24"/>
          <w:szCs w:val="24"/>
          <w:lang w:eastAsia="ru-RU"/>
        </w:rPr>
        <w:t xml:space="preserve"> способствует профилактике и выявлению коррупционных правонару</w:t>
      </w:r>
      <w:r w:rsidR="002C240B" w:rsidRPr="00217274">
        <w:rPr>
          <w:rFonts w:ascii="Times New Roman" w:eastAsia="Times New Roman" w:hAnsi="Times New Roman" w:cs="Times New Roman"/>
          <w:color w:val="22272F"/>
          <w:sz w:val="24"/>
          <w:szCs w:val="24"/>
          <w:lang w:eastAsia="ru-RU"/>
        </w:rPr>
        <w:t>шений в деятельности академии</w:t>
      </w:r>
      <w:r w:rsidRPr="00217274">
        <w:rPr>
          <w:rFonts w:ascii="Times New Roman" w:eastAsia="Times New Roman" w:hAnsi="Times New Roman" w:cs="Times New Roman"/>
          <w:color w:val="22272F"/>
          <w:sz w:val="24"/>
          <w:szCs w:val="24"/>
          <w:lang w:eastAsia="ru-RU"/>
        </w:rPr>
        <w:t>.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w:t>
      </w:r>
      <w:r w:rsidR="002C240B" w:rsidRPr="00217274">
        <w:rPr>
          <w:rFonts w:ascii="Times New Roman" w:eastAsia="Times New Roman" w:hAnsi="Times New Roman" w:cs="Times New Roman"/>
          <w:color w:val="22272F"/>
          <w:sz w:val="24"/>
          <w:szCs w:val="24"/>
          <w:lang w:eastAsia="ru-RU"/>
        </w:rPr>
        <w:t>лтерской) отчетности академии</w:t>
      </w:r>
      <w:r w:rsidRPr="00217274">
        <w:rPr>
          <w:rFonts w:ascii="Times New Roman" w:eastAsia="Times New Roman" w:hAnsi="Times New Roman" w:cs="Times New Roman"/>
          <w:color w:val="22272F"/>
          <w:sz w:val="24"/>
          <w:szCs w:val="24"/>
          <w:lang w:eastAsia="ru-RU"/>
        </w:rPr>
        <w:t xml:space="preserve"> и обеспечение соотв</w:t>
      </w:r>
      <w:r w:rsidR="002C240B" w:rsidRPr="00217274">
        <w:rPr>
          <w:rFonts w:ascii="Times New Roman" w:eastAsia="Times New Roman" w:hAnsi="Times New Roman" w:cs="Times New Roman"/>
          <w:color w:val="22272F"/>
          <w:sz w:val="24"/>
          <w:szCs w:val="24"/>
          <w:lang w:eastAsia="ru-RU"/>
        </w:rPr>
        <w:t>етствия деятельности академии</w:t>
      </w:r>
      <w:r w:rsidRPr="00217274">
        <w:rPr>
          <w:rFonts w:ascii="Times New Roman" w:eastAsia="Times New Roman" w:hAnsi="Times New Roman" w:cs="Times New Roman"/>
          <w:color w:val="22272F"/>
          <w:sz w:val="24"/>
          <w:szCs w:val="24"/>
          <w:lang w:eastAsia="ru-RU"/>
        </w:rPr>
        <w:t xml:space="preserve"> требованиям нормативных правовых актов и </w:t>
      </w:r>
      <w:r w:rsidR="002C240B" w:rsidRPr="00217274">
        <w:rPr>
          <w:rFonts w:ascii="Times New Roman" w:eastAsia="Times New Roman" w:hAnsi="Times New Roman" w:cs="Times New Roman"/>
          <w:color w:val="22272F"/>
          <w:sz w:val="24"/>
          <w:szCs w:val="24"/>
          <w:lang w:eastAsia="ru-RU"/>
        </w:rPr>
        <w:t xml:space="preserve">внутренних </w:t>
      </w:r>
      <w:r w:rsidRPr="00217274">
        <w:rPr>
          <w:rFonts w:ascii="Times New Roman" w:eastAsia="Times New Roman" w:hAnsi="Times New Roman" w:cs="Times New Roman"/>
          <w:color w:val="22272F"/>
          <w:sz w:val="24"/>
          <w:szCs w:val="24"/>
          <w:lang w:eastAsia="ru-RU"/>
        </w:rPr>
        <w:t>локальн</w:t>
      </w:r>
      <w:r w:rsidR="002C240B" w:rsidRPr="00217274">
        <w:rPr>
          <w:rFonts w:ascii="Times New Roman" w:eastAsia="Times New Roman" w:hAnsi="Times New Roman" w:cs="Times New Roman"/>
          <w:color w:val="22272F"/>
          <w:sz w:val="24"/>
          <w:szCs w:val="24"/>
          <w:lang w:eastAsia="ru-RU"/>
        </w:rPr>
        <w:t>ых актов</w:t>
      </w:r>
      <w:r w:rsidRPr="00217274">
        <w:rPr>
          <w:rFonts w:ascii="Times New Roman" w:eastAsia="Times New Roman" w:hAnsi="Times New Roman" w:cs="Times New Roman"/>
          <w:color w:val="22272F"/>
          <w:sz w:val="24"/>
          <w:szCs w:val="24"/>
          <w:lang w:eastAsia="ru-RU"/>
        </w:rPr>
        <w:t>. Для этого система внутреннего контроля и аудита учитывает требования Антикоррупционной по</w:t>
      </w:r>
      <w:r w:rsidR="002C240B" w:rsidRPr="00217274">
        <w:rPr>
          <w:rFonts w:ascii="Times New Roman" w:eastAsia="Times New Roman" w:hAnsi="Times New Roman" w:cs="Times New Roman"/>
          <w:color w:val="22272F"/>
          <w:sz w:val="24"/>
          <w:szCs w:val="24"/>
          <w:lang w:eastAsia="ru-RU"/>
        </w:rPr>
        <w:t>литики, реализуемой академией</w:t>
      </w:r>
      <w:r w:rsidRPr="00217274">
        <w:rPr>
          <w:rFonts w:ascii="Times New Roman" w:eastAsia="Times New Roman" w:hAnsi="Times New Roman" w:cs="Times New Roman"/>
          <w:color w:val="22272F"/>
          <w:sz w:val="24"/>
          <w:szCs w:val="24"/>
          <w:lang w:eastAsia="ru-RU"/>
        </w:rPr>
        <w:t>, в том числе: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контроль документирования операций хозяйс</w:t>
      </w:r>
      <w:r w:rsidR="002C240B" w:rsidRPr="00217274">
        <w:rPr>
          <w:rFonts w:ascii="Times New Roman" w:eastAsia="Times New Roman" w:hAnsi="Times New Roman" w:cs="Times New Roman"/>
          <w:color w:val="22272F"/>
          <w:sz w:val="24"/>
          <w:szCs w:val="24"/>
          <w:lang w:eastAsia="ru-RU"/>
        </w:rPr>
        <w:t>твенной деятельности академии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проверка экономической обоснованности осуществляемых операций в сферах коррупционного риска.</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13.3. Контроль документирования операций хозяйственной деятельности прежде всего связан с обязанностью ведения финансовой (бухга</w:t>
      </w:r>
      <w:r w:rsidR="002C240B" w:rsidRPr="00217274">
        <w:rPr>
          <w:rFonts w:ascii="Times New Roman" w:eastAsia="Times New Roman" w:hAnsi="Times New Roman" w:cs="Times New Roman"/>
          <w:color w:val="22272F"/>
          <w:sz w:val="24"/>
          <w:szCs w:val="24"/>
          <w:lang w:eastAsia="ru-RU"/>
        </w:rPr>
        <w:t>лтерской) отчетности академии</w:t>
      </w:r>
      <w:r w:rsidRPr="00217274">
        <w:rPr>
          <w:rFonts w:ascii="Times New Roman" w:eastAsia="Times New Roman" w:hAnsi="Times New Roman" w:cs="Times New Roman"/>
          <w:color w:val="22272F"/>
          <w:sz w:val="24"/>
          <w:szCs w:val="24"/>
          <w:lang w:eastAsia="ru-RU"/>
        </w:rPr>
        <w:t xml:space="preserve">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w:t>
      </w:r>
    </w:p>
    <w:p w:rsidR="002C240B" w:rsidRPr="00217274" w:rsidRDefault="00DA5482" w:rsidP="00217274">
      <w:pPr>
        <w:spacing w:after="0"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14. Меры по предупреждению коррупции при взаимодействии </w:t>
      </w:r>
    </w:p>
    <w:p w:rsidR="00DA5482" w:rsidRPr="00217274" w:rsidRDefault="00DA5482" w:rsidP="00217274">
      <w:pPr>
        <w:spacing w:after="0"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с организациями-контраге</w:t>
      </w:r>
      <w:r w:rsidR="002C240B" w:rsidRPr="00217274">
        <w:rPr>
          <w:rFonts w:ascii="Times New Roman" w:eastAsia="Times New Roman" w:hAnsi="Times New Roman" w:cs="Times New Roman"/>
          <w:color w:val="22272F"/>
          <w:sz w:val="24"/>
          <w:szCs w:val="24"/>
          <w:lang w:eastAsia="ru-RU"/>
        </w:rPr>
        <w:t xml:space="preserve">нтами </w:t>
      </w:r>
    </w:p>
    <w:p w:rsidR="000D4F48"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14.1. В анти</w:t>
      </w:r>
      <w:r w:rsidR="002C240B" w:rsidRPr="00217274">
        <w:rPr>
          <w:rFonts w:ascii="Times New Roman" w:eastAsia="Times New Roman" w:hAnsi="Times New Roman" w:cs="Times New Roman"/>
          <w:color w:val="22272F"/>
          <w:sz w:val="24"/>
          <w:szCs w:val="24"/>
          <w:lang w:eastAsia="ru-RU"/>
        </w:rPr>
        <w:t>коррупционной работе академии</w:t>
      </w:r>
      <w:r w:rsidRPr="00217274">
        <w:rPr>
          <w:rFonts w:ascii="Times New Roman" w:eastAsia="Times New Roman" w:hAnsi="Times New Roman" w:cs="Times New Roman"/>
          <w:color w:val="22272F"/>
          <w:sz w:val="24"/>
          <w:szCs w:val="24"/>
          <w:lang w:eastAsia="ru-RU"/>
        </w:rPr>
        <w:t>,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w:t>
      </w:r>
      <w:r w:rsidR="002C240B" w:rsidRPr="00217274">
        <w:rPr>
          <w:rFonts w:ascii="Times New Roman" w:eastAsia="Times New Roman" w:hAnsi="Times New Roman" w:cs="Times New Roman"/>
          <w:color w:val="22272F"/>
          <w:sz w:val="24"/>
          <w:szCs w:val="24"/>
          <w:lang w:eastAsia="ru-RU"/>
        </w:rPr>
        <w:t>тическим стандартам при осуществлении хозяйственной</w:t>
      </w:r>
      <w:r w:rsidR="000D4F48" w:rsidRPr="00217274">
        <w:rPr>
          <w:rFonts w:ascii="Times New Roman" w:eastAsia="Times New Roman" w:hAnsi="Times New Roman" w:cs="Times New Roman"/>
          <w:color w:val="22272F"/>
          <w:sz w:val="24"/>
          <w:szCs w:val="24"/>
          <w:lang w:eastAsia="ru-RU"/>
        </w:rPr>
        <w:t>, реализуют собственные меры по противодействию коррупции</w:t>
      </w:r>
      <w:r w:rsidRPr="00217274">
        <w:rPr>
          <w:rFonts w:ascii="Times New Roman" w:eastAsia="Times New Roman" w:hAnsi="Times New Roman" w:cs="Times New Roman"/>
          <w:color w:val="22272F"/>
          <w:sz w:val="24"/>
          <w:szCs w:val="24"/>
          <w:lang w:eastAsia="ru-RU"/>
        </w:rPr>
        <w:t xml:space="preserve"> участвуют в коллективных антикоррупционных инициати</w:t>
      </w:r>
      <w:r w:rsidR="000D4F48" w:rsidRPr="00217274">
        <w:rPr>
          <w:rFonts w:ascii="Times New Roman" w:eastAsia="Times New Roman" w:hAnsi="Times New Roman" w:cs="Times New Roman"/>
          <w:color w:val="22272F"/>
          <w:sz w:val="24"/>
          <w:szCs w:val="24"/>
          <w:lang w:eastAsia="ru-RU"/>
        </w:rPr>
        <w:t>вах. В этом случае в академии</w:t>
      </w:r>
      <w:r w:rsidRPr="00217274">
        <w:rPr>
          <w:rFonts w:ascii="Times New Roman" w:eastAsia="Times New Roman" w:hAnsi="Times New Roman" w:cs="Times New Roman"/>
          <w:color w:val="22272F"/>
          <w:sz w:val="24"/>
          <w:szCs w:val="24"/>
          <w:lang w:eastAsia="ru-RU"/>
        </w:rPr>
        <w:t xml:space="preserve"> внедряются специальные процедуры проверки контрагентов в целях сниже</w:t>
      </w:r>
      <w:r w:rsidR="000D4F48" w:rsidRPr="00217274">
        <w:rPr>
          <w:rFonts w:ascii="Times New Roman" w:eastAsia="Times New Roman" w:hAnsi="Times New Roman" w:cs="Times New Roman"/>
          <w:color w:val="22272F"/>
          <w:sz w:val="24"/>
          <w:szCs w:val="24"/>
          <w:lang w:eastAsia="ru-RU"/>
        </w:rPr>
        <w:t>ния риска вовлечения академии</w:t>
      </w:r>
      <w:r w:rsidRPr="00217274">
        <w:rPr>
          <w:rFonts w:ascii="Times New Roman" w:eastAsia="Times New Roman" w:hAnsi="Times New Roman" w:cs="Times New Roman"/>
          <w:color w:val="22272F"/>
          <w:sz w:val="24"/>
          <w:szCs w:val="24"/>
          <w:lang w:eastAsia="ru-RU"/>
        </w:rPr>
        <w:t xml:space="preserve">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w:t>
      </w:r>
      <w:r w:rsidR="000D4F48" w:rsidRPr="00217274">
        <w:rPr>
          <w:rFonts w:ascii="Times New Roman" w:eastAsia="Times New Roman" w:hAnsi="Times New Roman" w:cs="Times New Roman"/>
          <w:color w:val="22272F"/>
          <w:sz w:val="24"/>
          <w:szCs w:val="24"/>
          <w:lang w:eastAsia="ru-RU"/>
        </w:rPr>
        <w:t xml:space="preserve"> и т. п. </w:t>
      </w:r>
    </w:p>
    <w:p w:rsidR="00DA5482" w:rsidRPr="00217274" w:rsidRDefault="000D4F48"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14.2. В академии</w:t>
      </w:r>
      <w:r w:rsidR="00DA5482" w:rsidRPr="00217274">
        <w:rPr>
          <w:rFonts w:ascii="Times New Roman" w:eastAsia="Times New Roman" w:hAnsi="Times New Roman" w:cs="Times New Roman"/>
          <w:color w:val="22272F"/>
          <w:sz w:val="24"/>
          <w:szCs w:val="24"/>
          <w:lang w:eastAsia="ru-RU"/>
        </w:rPr>
        <w:t xml:space="preserve">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w:t>
      </w:r>
      <w:r w:rsidRPr="00217274">
        <w:rPr>
          <w:rFonts w:ascii="Times New Roman" w:eastAsia="Times New Roman" w:hAnsi="Times New Roman" w:cs="Times New Roman"/>
          <w:color w:val="22272F"/>
          <w:sz w:val="24"/>
          <w:szCs w:val="24"/>
          <w:lang w:eastAsia="ru-RU"/>
        </w:rPr>
        <w:t>на официальном сайте академии</w:t>
      </w:r>
      <w:r w:rsidR="00DA5482"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15. Сотрудничество с правоохранительными органа</w:t>
      </w:r>
      <w:r w:rsidR="000D4F48" w:rsidRPr="00217274">
        <w:rPr>
          <w:rFonts w:ascii="Times New Roman" w:eastAsia="Times New Roman" w:hAnsi="Times New Roman" w:cs="Times New Roman"/>
          <w:color w:val="22272F"/>
          <w:sz w:val="24"/>
          <w:szCs w:val="24"/>
          <w:lang w:eastAsia="ru-RU"/>
        </w:rPr>
        <w:t>ми в сфере противодействия коррупции</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lastRenderedPageBreak/>
        <w:t>15.1. Сотрудничество с правоохранительными органами является важным показателем действите</w:t>
      </w:r>
      <w:r w:rsidR="000D4F48" w:rsidRPr="00217274">
        <w:rPr>
          <w:rFonts w:ascii="Times New Roman" w:eastAsia="Times New Roman" w:hAnsi="Times New Roman" w:cs="Times New Roman"/>
          <w:color w:val="22272F"/>
          <w:sz w:val="24"/>
          <w:szCs w:val="24"/>
          <w:lang w:eastAsia="ru-RU"/>
        </w:rPr>
        <w:t>льной приверженности академии</w:t>
      </w:r>
      <w:r w:rsidRPr="00217274">
        <w:rPr>
          <w:rFonts w:ascii="Times New Roman" w:eastAsia="Times New Roman" w:hAnsi="Times New Roman" w:cs="Times New Roman"/>
          <w:color w:val="22272F"/>
          <w:sz w:val="24"/>
          <w:szCs w:val="24"/>
          <w:lang w:eastAsia="ru-RU"/>
        </w:rPr>
        <w:t xml:space="preserve"> декларируемым антикоррупционным стандартам поведения.</w:t>
      </w:r>
    </w:p>
    <w:p w:rsidR="00DA5482" w:rsidRPr="00217274" w:rsidRDefault="000D4F48"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15.2. Академия</w:t>
      </w:r>
      <w:r w:rsidR="00DA5482" w:rsidRPr="00217274">
        <w:rPr>
          <w:rFonts w:ascii="Times New Roman" w:eastAsia="Times New Roman" w:hAnsi="Times New Roman" w:cs="Times New Roman"/>
          <w:color w:val="22272F"/>
          <w:sz w:val="24"/>
          <w:szCs w:val="24"/>
          <w:lang w:eastAsia="ru-RU"/>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w:t>
      </w:r>
      <w:r w:rsidRPr="00217274">
        <w:rPr>
          <w:rFonts w:ascii="Times New Roman" w:eastAsia="Times New Roman" w:hAnsi="Times New Roman" w:cs="Times New Roman"/>
          <w:color w:val="22272F"/>
          <w:sz w:val="24"/>
          <w:szCs w:val="24"/>
          <w:lang w:eastAsia="ru-RU"/>
        </w:rPr>
        <w:t>нарушений, о которых академии (работникам академии</w:t>
      </w:r>
      <w:r w:rsidR="00DA5482" w:rsidRPr="00217274">
        <w:rPr>
          <w:rFonts w:ascii="Times New Roman" w:eastAsia="Times New Roman" w:hAnsi="Times New Roman" w:cs="Times New Roman"/>
          <w:color w:val="22272F"/>
          <w:sz w:val="24"/>
          <w:szCs w:val="24"/>
          <w:lang w:eastAsia="ru-RU"/>
        </w:rPr>
        <w:t>) стало известно.</w:t>
      </w:r>
    </w:p>
    <w:p w:rsidR="00DA5482" w:rsidRPr="00217274" w:rsidRDefault="000D4F48"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15.3. Академия</w:t>
      </w:r>
      <w:r w:rsidR="00DA5482" w:rsidRPr="00217274">
        <w:rPr>
          <w:rFonts w:ascii="Times New Roman" w:eastAsia="Times New Roman" w:hAnsi="Times New Roman" w:cs="Times New Roman"/>
          <w:color w:val="22272F"/>
          <w:sz w:val="24"/>
          <w:szCs w:val="24"/>
          <w:lang w:eastAsia="ru-RU"/>
        </w:rPr>
        <w:t xml:space="preserve">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w:t>
      </w:r>
      <w:r w:rsidRPr="00217274">
        <w:rPr>
          <w:rFonts w:ascii="Times New Roman" w:eastAsia="Times New Roman" w:hAnsi="Times New Roman" w:cs="Times New Roman"/>
          <w:color w:val="22272F"/>
          <w:sz w:val="24"/>
          <w:szCs w:val="24"/>
          <w:lang w:eastAsia="ru-RU"/>
        </w:rPr>
        <w:t>ции о подготовке или совершении коррупционного п</w:t>
      </w:r>
      <w:r w:rsidR="00DA5482" w:rsidRPr="00217274">
        <w:rPr>
          <w:rFonts w:ascii="Times New Roman" w:eastAsia="Times New Roman" w:hAnsi="Times New Roman" w:cs="Times New Roman"/>
          <w:color w:val="22272F"/>
          <w:sz w:val="24"/>
          <w:szCs w:val="24"/>
          <w:lang w:eastAsia="ru-RU"/>
        </w:rPr>
        <w:t>равонарушения.</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15.4. Сотрудничество с правоохранительными органами также проявляется в форме:</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 оказания содействия уполномоченным представителям контрольно-надзорных и правоохранительных органов </w:t>
      </w:r>
      <w:r w:rsidR="000D4F48" w:rsidRPr="00217274">
        <w:rPr>
          <w:rFonts w:ascii="Times New Roman" w:eastAsia="Times New Roman" w:hAnsi="Times New Roman" w:cs="Times New Roman"/>
          <w:color w:val="22272F"/>
          <w:sz w:val="24"/>
          <w:szCs w:val="24"/>
          <w:lang w:eastAsia="ru-RU"/>
        </w:rPr>
        <w:t>при проведении ими</w:t>
      </w:r>
      <w:r w:rsidRPr="00217274">
        <w:rPr>
          <w:rFonts w:ascii="Times New Roman" w:eastAsia="Times New Roman" w:hAnsi="Times New Roman" w:cs="Times New Roman"/>
          <w:color w:val="22272F"/>
          <w:sz w:val="24"/>
          <w:szCs w:val="24"/>
          <w:lang w:eastAsia="ru-RU"/>
        </w:rPr>
        <w:t xml:space="preserve"> п</w:t>
      </w:r>
      <w:r w:rsidR="000D4F48" w:rsidRPr="00217274">
        <w:rPr>
          <w:rFonts w:ascii="Times New Roman" w:eastAsia="Times New Roman" w:hAnsi="Times New Roman" w:cs="Times New Roman"/>
          <w:color w:val="22272F"/>
          <w:sz w:val="24"/>
          <w:szCs w:val="24"/>
          <w:lang w:eastAsia="ru-RU"/>
        </w:rPr>
        <w:t>роверок деятельности академии по вопросам предупреждения и противодействия коррупции</w:t>
      </w:r>
      <w:r w:rsidRPr="00217274">
        <w:rPr>
          <w:rFonts w:ascii="Times New Roman" w:eastAsia="Times New Roman" w:hAnsi="Times New Roman" w:cs="Times New Roman"/>
          <w:color w:val="22272F"/>
          <w:sz w:val="24"/>
          <w:szCs w:val="24"/>
          <w:lang w:eastAsia="ru-RU"/>
        </w:rPr>
        <w:t>;</w:t>
      </w:r>
    </w:p>
    <w:p w:rsidR="00DA5482" w:rsidRPr="00217274" w:rsidRDefault="00DA5482"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A5482" w:rsidRPr="00217274" w:rsidRDefault="004277C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15.5. Руководству академии</w:t>
      </w:r>
      <w:r w:rsidR="00DA5482" w:rsidRPr="00217274">
        <w:rPr>
          <w:rFonts w:ascii="Times New Roman" w:eastAsia="Times New Roman" w:hAnsi="Times New Roman" w:cs="Times New Roman"/>
          <w:color w:val="22272F"/>
          <w:sz w:val="24"/>
          <w:szCs w:val="24"/>
          <w:lang w:eastAsia="ru-RU"/>
        </w:rPr>
        <w:t xml:space="preserve">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DA5482" w:rsidRPr="00217274" w:rsidRDefault="004277C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 xml:space="preserve">15.6. </w:t>
      </w:r>
      <w:r w:rsidR="00DA5482" w:rsidRPr="00217274">
        <w:rPr>
          <w:rFonts w:ascii="Times New Roman" w:eastAsia="Times New Roman" w:hAnsi="Times New Roman" w:cs="Times New Roman"/>
          <w:color w:val="22272F"/>
          <w:sz w:val="24"/>
          <w:szCs w:val="24"/>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DA5482" w:rsidRPr="00217274" w:rsidRDefault="00DA5482" w:rsidP="00217274">
      <w:pPr>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16. Ответственность сотрудников за несоблюдение требований антикоррупционной политики</w:t>
      </w:r>
    </w:p>
    <w:p w:rsidR="00DA5482" w:rsidRPr="00217274" w:rsidRDefault="004277C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16.1. Академия</w:t>
      </w:r>
      <w:r w:rsidR="00DA5482" w:rsidRPr="00217274">
        <w:rPr>
          <w:rFonts w:ascii="Times New Roman" w:eastAsia="Times New Roman" w:hAnsi="Times New Roman" w:cs="Times New Roman"/>
          <w:color w:val="22272F"/>
          <w:sz w:val="24"/>
          <w:szCs w:val="24"/>
          <w:lang w:eastAsia="ru-RU"/>
        </w:rPr>
        <w:t xml:space="preserve"> и все ее сотрудники должны соблюдать нормы действующего антикоррупционного з</w:t>
      </w:r>
      <w:r w:rsidRPr="00217274">
        <w:rPr>
          <w:rFonts w:ascii="Times New Roman" w:eastAsia="Times New Roman" w:hAnsi="Times New Roman" w:cs="Times New Roman"/>
          <w:color w:val="22272F"/>
          <w:sz w:val="24"/>
          <w:szCs w:val="24"/>
          <w:lang w:eastAsia="ru-RU"/>
        </w:rPr>
        <w:t>аконодательства РФ, в том числе Уголовного кодекса Российской Федерации, Кодекса Ро</w:t>
      </w:r>
      <w:r w:rsidR="00DA5482" w:rsidRPr="00217274">
        <w:rPr>
          <w:rFonts w:ascii="Times New Roman" w:eastAsia="Times New Roman" w:hAnsi="Times New Roman" w:cs="Times New Roman"/>
          <w:color w:val="22272F"/>
          <w:sz w:val="24"/>
          <w:szCs w:val="24"/>
          <w:lang w:eastAsia="ru-RU"/>
        </w:rPr>
        <w:t>ссийской Федерации об административных правонарушениях,</w:t>
      </w:r>
      <w:r w:rsidRPr="00217274">
        <w:rPr>
          <w:rFonts w:ascii="Times New Roman" w:eastAsia="Times New Roman" w:hAnsi="Times New Roman" w:cs="Times New Roman"/>
          <w:color w:val="22272F"/>
          <w:sz w:val="24"/>
          <w:szCs w:val="24"/>
          <w:lang w:eastAsia="ru-RU"/>
        </w:rPr>
        <w:t xml:space="preserve"> а также Федерального закона </w:t>
      </w:r>
      <w:r w:rsidR="00DA5482" w:rsidRPr="00217274">
        <w:rPr>
          <w:rFonts w:ascii="Times New Roman" w:eastAsia="Times New Roman" w:hAnsi="Times New Roman" w:cs="Times New Roman"/>
          <w:color w:val="22272F"/>
          <w:sz w:val="24"/>
          <w:szCs w:val="24"/>
          <w:lang w:eastAsia="ru-RU"/>
        </w:rPr>
        <w:t>от 25</w:t>
      </w:r>
      <w:r w:rsidRPr="00217274">
        <w:rPr>
          <w:rFonts w:ascii="Times New Roman" w:eastAsia="Times New Roman" w:hAnsi="Times New Roman" w:cs="Times New Roman"/>
          <w:color w:val="22272F"/>
          <w:sz w:val="24"/>
          <w:szCs w:val="24"/>
          <w:lang w:eastAsia="ru-RU"/>
        </w:rPr>
        <w:t>.12.2008 № 273-ФЗ «О противодействии коррупции»</w:t>
      </w:r>
      <w:r w:rsidR="00DA5482" w:rsidRPr="00217274">
        <w:rPr>
          <w:rFonts w:ascii="Times New Roman" w:eastAsia="Times New Roman" w:hAnsi="Times New Roman" w:cs="Times New Roman"/>
          <w:color w:val="22272F"/>
          <w:sz w:val="24"/>
          <w:szCs w:val="24"/>
          <w:lang w:eastAsia="ru-RU"/>
        </w:rPr>
        <w:t>.</w:t>
      </w:r>
    </w:p>
    <w:p w:rsidR="00DA5482" w:rsidRPr="00217274" w:rsidRDefault="004277CE" w:rsidP="00217274">
      <w:pPr>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17274">
        <w:rPr>
          <w:rFonts w:ascii="Times New Roman" w:eastAsia="Times New Roman" w:hAnsi="Times New Roman" w:cs="Times New Roman"/>
          <w:color w:val="22272F"/>
          <w:sz w:val="24"/>
          <w:szCs w:val="24"/>
          <w:lang w:eastAsia="ru-RU"/>
        </w:rPr>
        <w:t>16.2. Все работники академии</w:t>
      </w:r>
      <w:r w:rsidR="00DA5482" w:rsidRPr="00217274">
        <w:rPr>
          <w:rFonts w:ascii="Times New Roman" w:eastAsia="Times New Roman" w:hAnsi="Times New Roman" w:cs="Times New Roman"/>
          <w:color w:val="22272F"/>
          <w:sz w:val="24"/>
          <w:szCs w:val="24"/>
          <w:lang w:eastAsia="ru-RU"/>
        </w:rPr>
        <w:t xml:space="preserve"> вне зависимости от занимаемой должности несут ответственность, предусмотренную </w:t>
      </w:r>
      <w:r w:rsidRPr="00217274">
        <w:rPr>
          <w:rFonts w:ascii="Times New Roman" w:eastAsia="Times New Roman" w:hAnsi="Times New Roman" w:cs="Times New Roman"/>
          <w:color w:val="22272F"/>
          <w:sz w:val="24"/>
          <w:szCs w:val="24"/>
          <w:lang w:eastAsia="ru-RU"/>
        </w:rPr>
        <w:t>действующим законодательством Российской Федерации</w:t>
      </w:r>
      <w:r w:rsidR="00DA5482" w:rsidRPr="00217274">
        <w:rPr>
          <w:rFonts w:ascii="Times New Roman" w:eastAsia="Times New Roman" w:hAnsi="Times New Roman" w:cs="Times New Roman"/>
          <w:color w:val="22272F"/>
          <w:sz w:val="24"/>
          <w:szCs w:val="24"/>
          <w:lang w:eastAsia="ru-RU"/>
        </w:rPr>
        <w:t>, за соблюдение принципов и требований настоящей Политики.</w:t>
      </w:r>
    </w:p>
    <w:sectPr w:rsidR="00DA5482" w:rsidRPr="00217274" w:rsidSect="00217274">
      <w:headerReference w:type="default" r:id="rId17"/>
      <w:pgSz w:w="11906" w:h="16838"/>
      <w:pgMar w:top="426" w:right="566"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38C" w:rsidRDefault="005C638C" w:rsidP="004277CE">
      <w:pPr>
        <w:spacing w:after="0" w:line="240" w:lineRule="auto"/>
      </w:pPr>
      <w:r>
        <w:separator/>
      </w:r>
    </w:p>
  </w:endnote>
  <w:endnote w:type="continuationSeparator" w:id="0">
    <w:p w:rsidR="005C638C" w:rsidRDefault="005C638C" w:rsidP="00427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38C" w:rsidRDefault="005C638C" w:rsidP="004277CE">
      <w:pPr>
        <w:spacing w:after="0" w:line="240" w:lineRule="auto"/>
      </w:pPr>
      <w:r>
        <w:separator/>
      </w:r>
    </w:p>
  </w:footnote>
  <w:footnote w:type="continuationSeparator" w:id="0">
    <w:p w:rsidR="005C638C" w:rsidRDefault="005C638C" w:rsidP="00427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742642"/>
      <w:docPartObj>
        <w:docPartGallery w:val="Page Numbers (Top of Page)"/>
        <w:docPartUnique/>
      </w:docPartObj>
    </w:sdtPr>
    <w:sdtEndPr/>
    <w:sdtContent>
      <w:p w:rsidR="004277CE" w:rsidRDefault="004277CE">
        <w:pPr>
          <w:pStyle w:val="a3"/>
          <w:jc w:val="center"/>
        </w:pPr>
        <w:r>
          <w:fldChar w:fldCharType="begin"/>
        </w:r>
        <w:r>
          <w:instrText>PAGE   \* MERGEFORMAT</w:instrText>
        </w:r>
        <w:r>
          <w:fldChar w:fldCharType="separate"/>
        </w:r>
        <w:r w:rsidR="007C22CC">
          <w:rPr>
            <w:noProof/>
          </w:rPr>
          <w:t>12</w:t>
        </w:r>
        <w:r>
          <w:fldChar w:fldCharType="end"/>
        </w:r>
      </w:p>
    </w:sdtContent>
  </w:sdt>
  <w:p w:rsidR="004277CE" w:rsidRDefault="004277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5E0"/>
    <w:rsid w:val="000D4F48"/>
    <w:rsid w:val="000F32DB"/>
    <w:rsid w:val="001838D2"/>
    <w:rsid w:val="0019620C"/>
    <w:rsid w:val="001D640E"/>
    <w:rsid w:val="00204A5B"/>
    <w:rsid w:val="00211F8D"/>
    <w:rsid w:val="00217274"/>
    <w:rsid w:val="002565E0"/>
    <w:rsid w:val="002C240B"/>
    <w:rsid w:val="003314C0"/>
    <w:rsid w:val="00401049"/>
    <w:rsid w:val="0041000A"/>
    <w:rsid w:val="004277CE"/>
    <w:rsid w:val="004315BF"/>
    <w:rsid w:val="005C39B4"/>
    <w:rsid w:val="005C638C"/>
    <w:rsid w:val="005F537D"/>
    <w:rsid w:val="007A23CC"/>
    <w:rsid w:val="007C22CC"/>
    <w:rsid w:val="008B4B74"/>
    <w:rsid w:val="00AE4FD4"/>
    <w:rsid w:val="00B05AC2"/>
    <w:rsid w:val="00DA5482"/>
    <w:rsid w:val="00DF2321"/>
    <w:rsid w:val="00E25DA2"/>
    <w:rsid w:val="00EF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9156"/>
  <w15:chartTrackingRefBased/>
  <w15:docId w15:val="{1FD7BA3C-12B6-43FA-A73F-DEEE0F983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7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77CE"/>
  </w:style>
  <w:style w:type="paragraph" w:styleId="a5">
    <w:name w:val="footer"/>
    <w:basedOn w:val="a"/>
    <w:link w:val="a6"/>
    <w:uiPriority w:val="99"/>
    <w:unhideWhenUsed/>
    <w:rsid w:val="004277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77CE"/>
  </w:style>
  <w:style w:type="paragraph" w:styleId="a7">
    <w:name w:val="Balloon Text"/>
    <w:basedOn w:val="a"/>
    <w:link w:val="a8"/>
    <w:uiPriority w:val="99"/>
    <w:semiHidden/>
    <w:unhideWhenUsed/>
    <w:rsid w:val="0021727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17274"/>
    <w:rPr>
      <w:rFonts w:ascii="Segoe UI" w:hAnsi="Segoe UI" w:cs="Segoe UI"/>
      <w:sz w:val="18"/>
      <w:szCs w:val="18"/>
    </w:rPr>
  </w:style>
  <w:style w:type="character" w:styleId="a9">
    <w:name w:val="Hyperlink"/>
    <w:basedOn w:val="a0"/>
    <w:uiPriority w:val="99"/>
    <w:semiHidden/>
    <w:unhideWhenUsed/>
    <w:rsid w:val="004315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047168">
      <w:bodyDiv w:val="1"/>
      <w:marLeft w:val="0"/>
      <w:marRight w:val="0"/>
      <w:marTop w:val="0"/>
      <w:marBottom w:val="0"/>
      <w:divBdr>
        <w:top w:val="none" w:sz="0" w:space="0" w:color="auto"/>
        <w:left w:val="none" w:sz="0" w:space="0" w:color="auto"/>
        <w:bottom w:val="none" w:sz="0" w:space="0" w:color="auto"/>
        <w:right w:val="none" w:sz="0" w:space="0" w:color="auto"/>
      </w:divBdr>
    </w:div>
    <w:div w:id="1761222536">
      <w:bodyDiv w:val="1"/>
      <w:marLeft w:val="0"/>
      <w:marRight w:val="0"/>
      <w:marTop w:val="0"/>
      <w:marBottom w:val="0"/>
      <w:divBdr>
        <w:top w:val="none" w:sz="0" w:space="0" w:color="auto"/>
        <w:left w:val="none" w:sz="0" w:space="0" w:color="auto"/>
        <w:bottom w:val="none" w:sz="0" w:space="0" w:color="auto"/>
        <w:right w:val="none" w:sz="0" w:space="0" w:color="auto"/>
      </w:divBdr>
      <w:divsChild>
        <w:div w:id="340819057">
          <w:marLeft w:val="0"/>
          <w:marRight w:val="0"/>
          <w:marTop w:val="240"/>
          <w:marBottom w:val="240"/>
          <w:divBdr>
            <w:top w:val="none" w:sz="0" w:space="0" w:color="auto"/>
            <w:left w:val="none" w:sz="0" w:space="0" w:color="auto"/>
            <w:bottom w:val="none" w:sz="0" w:space="0" w:color="auto"/>
            <w:right w:val="none" w:sz="0" w:space="0" w:color="auto"/>
          </w:divBdr>
        </w:div>
        <w:div w:id="734738852">
          <w:marLeft w:val="0"/>
          <w:marRight w:val="0"/>
          <w:marTop w:val="0"/>
          <w:marBottom w:val="112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41096&amp;dst=1867" TargetMode="External"/><Relationship Id="rId13" Type="http://schemas.openxmlformats.org/officeDocument/2006/relationships/hyperlink" Target="https://login.consultant.ru/link/?req=doc&amp;base=LAW&amp;n=521285&amp;dst=10002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https://login.consultant.ru/link/?req=doc&amp;base=LAW&amp;n=521285&amp;dst=100019"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login.consultant.ru/link/?req=doc&amp;base=LAW&amp;n=521285&amp;dst=100109" TargetMode="External"/><Relationship Id="rId5" Type="http://schemas.openxmlformats.org/officeDocument/2006/relationships/endnotes" Target="endnotes.xml"/><Relationship Id="rId15" Type="http://schemas.openxmlformats.org/officeDocument/2006/relationships/hyperlink" Target="https://login.consultant.ru/link/?req=doc&amp;base=LAW&amp;n=521285&amp;dst=100064" TargetMode="External"/><Relationship Id="rId10" Type="http://schemas.openxmlformats.org/officeDocument/2006/relationships/hyperlink" Target="https://login.consultant.ru/link/?req=doc&amp;base=LAW&amp;n=521285&amp;dst=10002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38555&amp;dst=100542" TargetMode="External"/><Relationship Id="rId14" Type="http://schemas.openxmlformats.org/officeDocument/2006/relationships/hyperlink" Target="https://login.consultant.ru/link/?req=doc&amp;base=LAW&amp;n=541096&amp;dst=1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1575</TotalTime>
  <Pages>1</Pages>
  <Words>4851</Words>
  <Characters>27653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Степанов Александр Олегович</dc:creator>
  <cp:keywords/>
  <dc:description/>
  <cp:lastModifiedBy>Степанов Александр Олегович</cp:lastModifiedBy>
  <cp:revision>10</cp:revision>
  <cp:lastPrinted>2026-08-12T08:07:00Z</cp:lastPrinted>
  <dcterms:created xsi:type="dcterms:W3CDTF">2024-05-16T08:28:00Z</dcterms:created>
  <dcterms:modified xsi:type="dcterms:W3CDTF">2026-09-09T13:16:00Z</dcterms:modified>
</cp:coreProperties>
</file>